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8BE3" w14:textId="4B984F83" w:rsidR="001330D7" w:rsidRPr="00BE0AB9" w:rsidRDefault="004D1C47" w:rsidP="00653CE9">
      <w:pPr>
        <w:jc w:val="right"/>
        <w:rPr>
          <w:rFonts w:ascii="ＭＳ 明朝" w:hAnsi="ＭＳ 明朝"/>
          <w:sz w:val="24"/>
        </w:rPr>
      </w:pPr>
      <w:r w:rsidRPr="00653CE9">
        <w:rPr>
          <w:rFonts w:ascii="ＭＳ 明朝" w:hAnsi="ＭＳ 明朝" w:hint="eastAsia"/>
          <w:kern w:val="0"/>
          <w:sz w:val="24"/>
        </w:rPr>
        <w:t>令和</w:t>
      </w:r>
      <w:r w:rsidR="00653CE9" w:rsidRPr="00653CE9">
        <w:rPr>
          <w:rFonts w:ascii="ＭＳ 明朝" w:hAnsi="ＭＳ 明朝" w:hint="eastAsia"/>
          <w:kern w:val="0"/>
          <w:sz w:val="24"/>
        </w:rPr>
        <w:t>３</w:t>
      </w:r>
      <w:r w:rsidRPr="00653CE9">
        <w:rPr>
          <w:rFonts w:ascii="ＭＳ 明朝" w:hAnsi="ＭＳ 明朝" w:hint="eastAsia"/>
          <w:kern w:val="0"/>
          <w:sz w:val="24"/>
        </w:rPr>
        <w:t>年</w:t>
      </w:r>
      <w:r w:rsidR="00653CE9" w:rsidRPr="00653CE9">
        <w:rPr>
          <w:rFonts w:ascii="ＭＳ 明朝" w:hAnsi="ＭＳ 明朝" w:hint="eastAsia"/>
          <w:kern w:val="0"/>
          <w:sz w:val="24"/>
        </w:rPr>
        <w:t>１０</w:t>
      </w:r>
      <w:r w:rsidRPr="00653CE9">
        <w:rPr>
          <w:rFonts w:ascii="ＭＳ 明朝" w:hAnsi="ＭＳ 明朝" w:hint="eastAsia"/>
          <w:kern w:val="0"/>
          <w:sz w:val="24"/>
        </w:rPr>
        <w:t>月</w:t>
      </w:r>
      <w:r w:rsidR="00653CE9">
        <w:rPr>
          <w:rFonts w:ascii="ＭＳ 明朝" w:hAnsi="ＭＳ 明朝" w:hint="eastAsia"/>
          <w:kern w:val="0"/>
          <w:sz w:val="24"/>
        </w:rPr>
        <w:t>２８</w:t>
      </w:r>
      <w:r w:rsidRPr="00653CE9">
        <w:rPr>
          <w:rFonts w:ascii="ＭＳ 明朝" w:hAnsi="ＭＳ 明朝" w:hint="eastAsia"/>
          <w:kern w:val="0"/>
          <w:sz w:val="24"/>
        </w:rPr>
        <w:t>日</w:t>
      </w:r>
    </w:p>
    <w:p w14:paraId="418E6BC4" w14:textId="77777777" w:rsidR="004D1C47" w:rsidRPr="007173F2" w:rsidRDefault="004D1C47" w:rsidP="004D1C47">
      <w:pPr>
        <w:jc w:val="right"/>
        <w:rPr>
          <w:rStyle w:val="aa"/>
        </w:rPr>
      </w:pPr>
      <w:r w:rsidRPr="009D6FA2">
        <w:rPr>
          <w:rFonts w:ascii="ＭＳ 明朝" w:hAnsi="ＭＳ 明朝" w:hint="eastAsia"/>
          <w:spacing w:val="150"/>
          <w:kern w:val="0"/>
          <w:sz w:val="24"/>
          <w:fitText w:val="2400" w:id="2040187137"/>
        </w:rPr>
        <w:t>産業労働</w:t>
      </w:r>
      <w:r w:rsidRPr="009D6FA2">
        <w:rPr>
          <w:rFonts w:ascii="ＭＳ 明朝" w:hAnsi="ＭＳ 明朝" w:hint="eastAsia"/>
          <w:kern w:val="0"/>
          <w:sz w:val="24"/>
          <w:fitText w:val="2400" w:id="2040187137"/>
        </w:rPr>
        <w:t>局</w:t>
      </w:r>
    </w:p>
    <w:p w14:paraId="0FC9120D" w14:textId="77777777" w:rsidR="001330D7" w:rsidRDefault="00C6607A" w:rsidP="004D1C47">
      <w:pPr>
        <w:ind w:right="210"/>
        <w:jc w:val="right"/>
        <w:rPr>
          <w:rFonts w:ascii="HG丸ｺﾞｼｯｸM-PRO" w:eastAsia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6B926" wp14:editId="2019AB37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5970270" cy="4648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0270" cy="4648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B142D" w14:textId="77777777" w:rsidR="003A1D57" w:rsidRPr="001233CC" w:rsidRDefault="00876BC8" w:rsidP="003A1D57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sz w:val="40"/>
                              </w:rPr>
                            </w:pPr>
                            <w:r w:rsidRPr="001233CC">
                              <w:rPr>
                                <w:rFonts w:ascii="HGSｺﾞｼｯｸM" w:eastAsia="HGSｺﾞｼｯｸM" w:hint="eastAsia"/>
                                <w:b/>
                                <w:sz w:val="40"/>
                              </w:rPr>
                              <w:t>高齢者活躍に向けた</w:t>
                            </w:r>
                            <w:r w:rsidR="007173F2" w:rsidRPr="001233CC">
                              <w:rPr>
                                <w:rFonts w:ascii="HGSｺﾞｼｯｸM" w:eastAsia="HGSｺﾞｼｯｸM" w:hint="eastAsia"/>
                                <w:b/>
                                <w:sz w:val="40"/>
                              </w:rPr>
                              <w:t>セミナー農園</w:t>
                            </w:r>
                            <w:r w:rsidRPr="001233CC">
                              <w:rPr>
                                <w:rFonts w:ascii="HGSｺﾞｼｯｸM" w:eastAsia="HGSｺﾞｼｯｸM" w:hint="eastAsia"/>
                                <w:b/>
                                <w:sz w:val="40"/>
                              </w:rPr>
                              <w:t>整備事業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6B9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8.9pt;margin-top:15.85pt;width:470.1pt;height:36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" fillcolor="#00b0f0" stroked="f">
                <v:fill opacity="26214f"/>
                <v:textbox inset=",0,,0">
                  <w:txbxContent>
                    <w:p w14:paraId="712B142D" w14:textId="77777777" w:rsidR="003A1D57" w:rsidRPr="001233CC" w:rsidRDefault="00876BC8" w:rsidP="003A1D57">
                      <w:pPr>
                        <w:jc w:val="center"/>
                        <w:rPr>
                          <w:rFonts w:ascii="HGSｺﾞｼｯｸM" w:eastAsia="HGSｺﾞｼｯｸM"/>
                          <w:b/>
                          <w:sz w:val="40"/>
                        </w:rPr>
                      </w:pPr>
                      <w:r w:rsidRPr="001233CC">
                        <w:rPr>
                          <w:rFonts w:ascii="HGSｺﾞｼｯｸM" w:eastAsia="HGSｺﾞｼｯｸM" w:hint="eastAsia"/>
                          <w:b/>
                          <w:sz w:val="40"/>
                        </w:rPr>
                        <w:t>高齢者活躍に向けた</w:t>
                      </w:r>
                      <w:r w:rsidR="007173F2" w:rsidRPr="001233CC">
                        <w:rPr>
                          <w:rFonts w:ascii="HGSｺﾞｼｯｸM" w:eastAsia="HGSｺﾞｼｯｸM" w:hint="eastAsia"/>
                          <w:b/>
                          <w:sz w:val="40"/>
                        </w:rPr>
                        <w:t>セミナー農園</w:t>
                      </w:r>
                      <w:r w:rsidRPr="001233CC">
                        <w:rPr>
                          <w:rFonts w:ascii="HGSｺﾞｼｯｸM" w:eastAsia="HGSｺﾞｼｯｸM" w:hint="eastAsia"/>
                          <w:b/>
                          <w:sz w:val="40"/>
                        </w:rPr>
                        <w:t>整備事業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C63A04" w14:textId="77777777" w:rsidR="004D1C47" w:rsidRDefault="004D1C47" w:rsidP="004D1C47">
      <w:pPr>
        <w:ind w:right="210"/>
        <w:jc w:val="right"/>
        <w:rPr>
          <w:rFonts w:ascii="HG丸ｺﾞｼｯｸM-PRO" w:eastAsia="HG丸ｺﾞｼｯｸM-PRO"/>
        </w:rPr>
      </w:pPr>
    </w:p>
    <w:p w14:paraId="62AC7541" w14:textId="77777777" w:rsidR="003A1D57" w:rsidRDefault="003A1D57" w:rsidP="004D1C47">
      <w:pPr>
        <w:ind w:right="210"/>
        <w:jc w:val="right"/>
        <w:rPr>
          <w:rFonts w:ascii="HG丸ｺﾞｼｯｸM-PRO" w:eastAsia="HG丸ｺﾞｼｯｸM-PRO"/>
        </w:rPr>
      </w:pPr>
    </w:p>
    <w:p w14:paraId="0D1B3B99" w14:textId="77777777" w:rsidR="004D1C47" w:rsidRPr="003A1D57" w:rsidRDefault="004D1C47" w:rsidP="003A1D57">
      <w:pPr>
        <w:spacing w:line="400" w:lineRule="exact"/>
        <w:ind w:firstLineChars="100" w:firstLine="400"/>
        <w:jc w:val="center"/>
        <w:rPr>
          <w:rFonts w:ascii="HGP創英角ﾎﾟｯﾌﾟ体" w:eastAsia="HGP創英角ﾎﾟｯﾌﾟ体" w:hAnsi="HGP創英角ﾎﾟｯﾌﾟ体"/>
          <w:sz w:val="40"/>
          <w:szCs w:val="28"/>
        </w:rPr>
      </w:pPr>
      <w:r w:rsidRPr="003A1D57">
        <w:rPr>
          <w:rFonts w:ascii="HGP創英角ﾎﾟｯﾌﾟ体" w:eastAsia="HGP創英角ﾎﾟｯﾌﾟ体" w:hAnsi="HGP創英角ﾎﾟｯﾌﾟ体" w:hint="eastAsia"/>
          <w:sz w:val="40"/>
          <w:szCs w:val="28"/>
        </w:rPr>
        <w:t>～</w:t>
      </w:r>
      <w:r w:rsidR="00653CE9">
        <w:rPr>
          <w:rFonts w:ascii="HGP創英角ﾎﾟｯﾌﾟ体" w:eastAsia="HGP創英角ﾎﾟｯﾌﾟ体" w:hAnsi="HGP創英角ﾎﾟｯﾌﾟ体" w:hint="eastAsia"/>
          <w:sz w:val="40"/>
          <w:szCs w:val="28"/>
        </w:rPr>
        <w:t>農園利用者</w:t>
      </w:r>
      <w:r w:rsidR="00D32ED6" w:rsidRPr="003A1D57">
        <w:rPr>
          <w:rFonts w:ascii="HGP創英角ﾎﾟｯﾌﾟ体" w:eastAsia="HGP創英角ﾎﾟｯﾌﾟ体" w:hAnsi="HGP創英角ﾎﾟｯﾌﾟ体" w:hint="eastAsia"/>
          <w:sz w:val="40"/>
          <w:szCs w:val="28"/>
        </w:rPr>
        <w:t>募集のお知らせ</w:t>
      </w:r>
      <w:r w:rsidRPr="003A1D57">
        <w:rPr>
          <w:rFonts w:ascii="HGP創英角ﾎﾟｯﾌﾟ体" w:eastAsia="HGP創英角ﾎﾟｯﾌﾟ体" w:hAnsi="HGP創英角ﾎﾟｯﾌﾟ体" w:hint="eastAsia"/>
          <w:sz w:val="40"/>
          <w:szCs w:val="28"/>
        </w:rPr>
        <w:t>～</w:t>
      </w:r>
    </w:p>
    <w:p w14:paraId="68CA0F28" w14:textId="77777777" w:rsidR="00E0441F" w:rsidRPr="00C7795A" w:rsidRDefault="00E0441F" w:rsidP="008325B2">
      <w:pPr>
        <w:ind w:leftChars="100" w:left="270" w:hangingChars="25" w:hanging="60"/>
        <w:rPr>
          <w:rFonts w:ascii="ＭＳ 明朝" w:hAnsi="ＭＳ 明朝"/>
          <w:sz w:val="24"/>
        </w:rPr>
      </w:pPr>
    </w:p>
    <w:p w14:paraId="2AB462AD" w14:textId="77777777" w:rsidR="00C85D5E" w:rsidRDefault="00C85D5E" w:rsidP="00E765CB">
      <w:pPr>
        <w:ind w:leftChars="200" w:left="42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東京都ではこのたび、「高齢者活躍に向けたセミナー農園整備事業」におい</w:t>
      </w:r>
      <w:r w:rsidR="00E765CB">
        <w:rPr>
          <w:rFonts w:ascii="ＭＳ 明朝" w:hAnsi="ＭＳ 明朝" w:hint="eastAsia"/>
          <w:sz w:val="24"/>
        </w:rPr>
        <w:t>て</w:t>
      </w:r>
      <w:r w:rsidR="001A020F">
        <w:rPr>
          <w:rFonts w:ascii="ＭＳ 明朝" w:hAnsi="ＭＳ 明朝" w:hint="eastAsia"/>
          <w:sz w:val="24"/>
        </w:rPr>
        <w:t>整備</w:t>
      </w:r>
      <w:r w:rsidR="00153209">
        <w:rPr>
          <w:rFonts w:ascii="ＭＳ 明朝" w:hAnsi="ＭＳ 明朝" w:hint="eastAsia"/>
          <w:sz w:val="24"/>
        </w:rPr>
        <w:t>する</w:t>
      </w:r>
      <w:r w:rsidR="001A020F">
        <w:rPr>
          <w:rFonts w:ascii="ＭＳ 明朝" w:hAnsi="ＭＳ 明朝" w:hint="eastAsia"/>
          <w:sz w:val="24"/>
        </w:rPr>
        <w:t>農園</w:t>
      </w:r>
      <w:r w:rsidR="00E765CB">
        <w:rPr>
          <w:rFonts w:ascii="ＭＳ 明朝" w:hAnsi="ＭＳ 明朝" w:hint="eastAsia"/>
          <w:sz w:val="24"/>
        </w:rPr>
        <w:t>について、</w:t>
      </w:r>
      <w:r w:rsidR="001A020F">
        <w:rPr>
          <w:rFonts w:ascii="ＭＳ 明朝" w:hAnsi="ＭＳ 明朝" w:hint="eastAsia"/>
          <w:sz w:val="24"/>
        </w:rPr>
        <w:t>以下のとおり</w:t>
      </w:r>
      <w:r w:rsidR="00E765CB">
        <w:rPr>
          <w:rFonts w:ascii="ＭＳ 明朝" w:hAnsi="ＭＳ 明朝" w:hint="eastAsia"/>
          <w:sz w:val="24"/>
        </w:rPr>
        <w:t>利用者を募集します。</w:t>
      </w:r>
    </w:p>
    <w:p w14:paraId="653A44F6" w14:textId="77777777" w:rsidR="00C85D5E" w:rsidRDefault="00C85D5E" w:rsidP="004D1C47">
      <w:pPr>
        <w:ind w:leftChars="200" w:left="420" w:firstLineChars="100" w:firstLine="240"/>
        <w:rPr>
          <w:rFonts w:ascii="ＭＳ 明朝" w:hAnsi="ＭＳ 明朝"/>
          <w:sz w:val="24"/>
        </w:rPr>
      </w:pPr>
    </w:p>
    <w:p w14:paraId="07748177" w14:textId="3B290F72" w:rsidR="00153209" w:rsidRPr="00DA68D1" w:rsidRDefault="00153209" w:rsidP="00153209">
      <w:pPr>
        <w:ind w:leftChars="200" w:left="420"/>
        <w:rPr>
          <w:rFonts w:ascii="ＭＳ ゴシック" w:eastAsia="ＭＳ ゴシック" w:hAnsi="ＭＳ ゴシック"/>
          <w:sz w:val="24"/>
        </w:rPr>
      </w:pPr>
      <w:r w:rsidRPr="00DA68D1">
        <w:rPr>
          <w:rFonts w:ascii="ＭＳ ゴシック" w:eastAsia="ＭＳ ゴシック" w:hAnsi="ＭＳ ゴシック" w:hint="eastAsia"/>
          <w:sz w:val="24"/>
        </w:rPr>
        <w:t>１　高齢者活躍に向けたセミナー農園</w:t>
      </w:r>
      <w:r w:rsidR="008C4F8F">
        <w:rPr>
          <w:rFonts w:ascii="ＭＳ ゴシック" w:eastAsia="ＭＳ ゴシック" w:hAnsi="ＭＳ ゴシック" w:hint="eastAsia"/>
          <w:sz w:val="24"/>
        </w:rPr>
        <w:t>整備</w:t>
      </w:r>
      <w:r w:rsidRPr="00DA68D1">
        <w:rPr>
          <w:rFonts w:ascii="ＭＳ ゴシック" w:eastAsia="ＭＳ ゴシック" w:hAnsi="ＭＳ ゴシック" w:hint="eastAsia"/>
          <w:sz w:val="24"/>
        </w:rPr>
        <w:t>事業とは</w:t>
      </w:r>
    </w:p>
    <w:p w14:paraId="1B975B85" w14:textId="63809050" w:rsidR="00E765CB" w:rsidRDefault="001D0141" w:rsidP="001233CC">
      <w:pPr>
        <w:ind w:leftChars="300" w:left="630" w:firstLineChars="100" w:firstLine="210"/>
        <w:rPr>
          <w:rFonts w:ascii="ＭＳ 明朝" w:hAnsi="ＭＳ 明朝"/>
          <w:sz w:val="24"/>
        </w:rPr>
      </w:pPr>
      <w:r w:rsidRPr="00727696"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55AF64B6" wp14:editId="024C28B3">
            <wp:simplePos x="0" y="0"/>
            <wp:positionH relativeFrom="column">
              <wp:posOffset>3310255</wp:posOffset>
            </wp:positionH>
            <wp:positionV relativeFrom="paragraph">
              <wp:posOffset>922655</wp:posOffset>
            </wp:positionV>
            <wp:extent cx="2934970" cy="1348740"/>
            <wp:effectExtent l="0" t="0" r="0" b="381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10F">
        <w:rPr>
          <w:rFonts w:ascii="ＭＳ 明朝" w:hAnsi="ＭＳ 明朝" w:hint="eastAsia"/>
          <w:sz w:val="24"/>
        </w:rPr>
        <w:t>都が主体となり、</w:t>
      </w:r>
      <w:r w:rsidR="00153209">
        <w:rPr>
          <w:rFonts w:ascii="ＭＳ 明朝" w:hAnsi="ＭＳ 明朝" w:hint="eastAsia"/>
          <w:sz w:val="24"/>
        </w:rPr>
        <w:t>生産緑地の貸借制度を活用し</w:t>
      </w:r>
      <w:r w:rsidR="00E765CB">
        <w:rPr>
          <w:rFonts w:ascii="ＭＳ 明朝" w:hAnsi="ＭＳ 明朝" w:hint="eastAsia"/>
          <w:sz w:val="24"/>
        </w:rPr>
        <w:t>た</w:t>
      </w:r>
      <w:r w:rsidR="00153209">
        <w:rPr>
          <w:rFonts w:ascii="ＭＳ 明朝" w:hAnsi="ＭＳ 明朝" w:hint="eastAsia"/>
          <w:sz w:val="24"/>
        </w:rPr>
        <w:t>「セミナー農園」（仮称）を令和4年に</w:t>
      </w:r>
      <w:r>
        <w:rPr>
          <w:rFonts w:ascii="ＭＳ 明朝" w:hAnsi="ＭＳ 明朝" w:hint="eastAsia"/>
          <w:sz w:val="24"/>
        </w:rPr>
        <w:t>開設し、生産緑地地区指定から30年を迎えこれまで以上に農地の減少が懸念される「生産緑地の2022年問題」に向けた</w:t>
      </w:r>
      <w:r w:rsidR="00153209">
        <w:rPr>
          <w:rFonts w:ascii="ＭＳ 明朝" w:hAnsi="ＭＳ 明朝" w:hint="eastAsia"/>
          <w:sz w:val="24"/>
        </w:rPr>
        <w:t>都市農地の保全、</w:t>
      </w:r>
      <w:r>
        <w:rPr>
          <w:rFonts w:ascii="ＭＳ 明朝" w:hAnsi="ＭＳ 明朝" w:hint="eastAsia"/>
          <w:sz w:val="24"/>
        </w:rPr>
        <w:t>超高齢社会が到来するといわれる「2025年問題」に向けた</w:t>
      </w:r>
      <w:r w:rsidR="00153209">
        <w:rPr>
          <w:rFonts w:ascii="ＭＳ 明朝" w:hAnsi="ＭＳ 明朝" w:hint="eastAsia"/>
          <w:sz w:val="24"/>
        </w:rPr>
        <w:t>高齢者の活躍、多世代交流を併せて進めることができる地域モデル</w:t>
      </w:r>
      <w:r w:rsidR="00E765CB">
        <w:rPr>
          <w:rFonts w:ascii="ＭＳ 明朝" w:hAnsi="ＭＳ 明朝" w:hint="eastAsia"/>
          <w:sz w:val="24"/>
        </w:rPr>
        <w:t>の</w:t>
      </w:r>
      <w:r w:rsidR="00153209">
        <w:rPr>
          <w:rFonts w:ascii="ＭＳ 明朝" w:hAnsi="ＭＳ 明朝" w:hint="eastAsia"/>
          <w:sz w:val="24"/>
        </w:rPr>
        <w:t>確立</w:t>
      </w:r>
      <w:r w:rsidR="00E765CB">
        <w:rPr>
          <w:rFonts w:ascii="ＭＳ 明朝" w:hAnsi="ＭＳ 明朝" w:hint="eastAsia"/>
          <w:sz w:val="24"/>
        </w:rPr>
        <w:t>を目指</w:t>
      </w:r>
      <w:r w:rsidR="0063444D">
        <w:rPr>
          <w:rFonts w:ascii="ＭＳ 明朝" w:hAnsi="ＭＳ 明朝" w:hint="eastAsia"/>
          <w:sz w:val="24"/>
        </w:rPr>
        <w:t>す事業です。</w:t>
      </w:r>
    </w:p>
    <w:p w14:paraId="56CEC9A8" w14:textId="2952AB40" w:rsidR="001D0141" w:rsidRDefault="0063444D" w:rsidP="001D0141">
      <w:pPr>
        <w:ind w:leftChars="300" w:left="630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また、本事業は、都、運営事業者</w:t>
      </w:r>
      <w:r w:rsidR="00F47B67">
        <w:rPr>
          <w:rFonts w:ascii="ＭＳ 明朝" w:hAnsi="ＭＳ 明朝" w:hint="eastAsia"/>
          <w:sz w:val="24"/>
        </w:rPr>
        <w:t>である</w:t>
      </w:r>
    </w:p>
    <w:p w14:paraId="5DBB6B34" w14:textId="5FE22001" w:rsidR="00F47B67" w:rsidRDefault="00F47B67" w:rsidP="001D0141">
      <w:pPr>
        <w:ind w:leftChars="270" w:left="629" w:hangingChars="26" w:hanging="6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（一社）小金井市観光まちおこし協会</w:t>
      </w:r>
      <w:r w:rsidR="0063444D">
        <w:rPr>
          <w:rFonts w:ascii="ＭＳ 明朝" w:hAnsi="ＭＳ 明朝" w:hint="eastAsia"/>
          <w:sz w:val="24"/>
        </w:rPr>
        <w:t>、</w:t>
      </w:r>
    </w:p>
    <w:p w14:paraId="0F5292BB" w14:textId="7A0C91D0" w:rsidR="00F47B67" w:rsidRDefault="0063444D" w:rsidP="00F7510F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小金井市、生産緑地所有者の四者で</w:t>
      </w:r>
      <w:r w:rsidR="00DA68D1">
        <w:rPr>
          <w:rFonts w:ascii="ＭＳ 明朝" w:hAnsi="ＭＳ 明朝" w:hint="eastAsia"/>
          <w:sz w:val="24"/>
        </w:rPr>
        <w:t>協定を</w:t>
      </w:r>
    </w:p>
    <w:p w14:paraId="1B6CC7DC" w14:textId="6F64F687" w:rsidR="00360009" w:rsidRDefault="00DA68D1" w:rsidP="00F7510F">
      <w:pPr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締結し、協働により実施しています。</w:t>
      </w:r>
    </w:p>
    <w:p w14:paraId="373C048F" w14:textId="77777777" w:rsidR="004D1C47" w:rsidRPr="00EC38BB" w:rsidRDefault="004D1C47" w:rsidP="00EC38BB">
      <w:pPr>
        <w:rPr>
          <w:rFonts w:ascii="ＭＳ 明朝" w:hAnsi="ＭＳ 明朝"/>
          <w:sz w:val="24"/>
        </w:rPr>
      </w:pPr>
    </w:p>
    <w:p w14:paraId="1487C049" w14:textId="63B24A19" w:rsidR="00291A88" w:rsidRPr="00DA68D1" w:rsidRDefault="00616C01" w:rsidP="00616C01">
      <w:pPr>
        <w:tabs>
          <w:tab w:val="left" w:pos="3859"/>
        </w:tabs>
        <w:ind w:leftChars="200" w:left="420"/>
        <w:rPr>
          <w:rFonts w:ascii="ＭＳ ゴシック" w:eastAsia="ＭＳ ゴシック" w:hAnsi="ＭＳ ゴシック"/>
          <w:sz w:val="24"/>
        </w:rPr>
      </w:pPr>
      <w:r w:rsidRPr="00DA68D1">
        <w:rPr>
          <w:rFonts w:ascii="ＭＳ ゴシック" w:eastAsia="ＭＳ ゴシック" w:hAnsi="ＭＳ ゴシック" w:hint="eastAsia"/>
          <w:sz w:val="24"/>
        </w:rPr>
        <w:t>２</w:t>
      </w:r>
      <w:r w:rsidR="001233CC" w:rsidRPr="00DA68D1">
        <w:rPr>
          <w:rFonts w:ascii="ＭＳ ゴシック" w:eastAsia="ＭＳ ゴシック" w:hAnsi="ＭＳ ゴシック" w:hint="eastAsia"/>
          <w:sz w:val="24"/>
        </w:rPr>
        <w:t xml:space="preserve">　セミナー農園</w:t>
      </w:r>
      <w:r w:rsidR="00030BD3" w:rsidRPr="00222AF8">
        <w:rPr>
          <w:rFonts w:ascii="ＭＳ ゴシック" w:eastAsia="ＭＳ ゴシック" w:hAnsi="ＭＳ ゴシック" w:hint="eastAsia"/>
          <w:color w:val="000000" w:themeColor="text1"/>
          <w:sz w:val="24"/>
        </w:rPr>
        <w:t>（仮称）</w:t>
      </w:r>
      <w:r w:rsidR="001233CC" w:rsidRPr="00DA68D1">
        <w:rPr>
          <w:rFonts w:ascii="ＭＳ ゴシック" w:eastAsia="ＭＳ ゴシック" w:hAnsi="ＭＳ ゴシック" w:hint="eastAsia"/>
          <w:sz w:val="24"/>
        </w:rPr>
        <w:t>の概要</w:t>
      </w:r>
    </w:p>
    <w:p w14:paraId="36E87E4C" w14:textId="77777777" w:rsidR="00291A88" w:rsidRDefault="00291A88" w:rsidP="00616C01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⑴　</w:t>
      </w:r>
      <w:r w:rsidRPr="00F7510F">
        <w:rPr>
          <w:rFonts w:ascii="ＭＳ 明朝" w:hAnsi="ＭＳ 明朝" w:hint="eastAsia"/>
          <w:spacing w:val="120"/>
          <w:kern w:val="0"/>
          <w:sz w:val="24"/>
          <w:fitText w:val="1200" w:id="-1704683520"/>
        </w:rPr>
        <w:t>所在</w:t>
      </w:r>
      <w:r w:rsidRPr="00F7510F">
        <w:rPr>
          <w:rFonts w:ascii="ＭＳ 明朝" w:hAnsi="ＭＳ 明朝" w:hint="eastAsia"/>
          <w:kern w:val="0"/>
          <w:sz w:val="24"/>
          <w:fitText w:val="1200" w:id="-1704683520"/>
        </w:rPr>
        <w:t>地</w:t>
      </w:r>
      <w:r>
        <w:rPr>
          <w:rFonts w:ascii="ＭＳ 明朝" w:hAnsi="ＭＳ 明朝" w:hint="eastAsia"/>
          <w:sz w:val="24"/>
        </w:rPr>
        <w:t xml:space="preserve">　東京都小金井市本町</w:t>
      </w:r>
      <w:r w:rsidR="00F67A54" w:rsidRPr="00E27302">
        <w:rPr>
          <w:rFonts w:ascii="ＭＳ 明朝" w:hAnsi="ＭＳ 明朝" w:hint="eastAsia"/>
          <w:sz w:val="24"/>
        </w:rPr>
        <w:t>2</w:t>
      </w:r>
      <w:r w:rsidR="00F67A54" w:rsidRPr="00E27302">
        <w:rPr>
          <w:rFonts w:ascii="ＭＳ 明朝" w:hAnsi="ＭＳ 明朝"/>
          <w:sz w:val="24"/>
        </w:rPr>
        <w:t>-8</w:t>
      </w:r>
      <w:r w:rsidR="006B12F7">
        <w:rPr>
          <w:rFonts w:ascii="ＭＳ 明朝" w:hAnsi="ＭＳ 明朝" w:hint="eastAsia"/>
          <w:sz w:val="24"/>
        </w:rPr>
        <w:t xml:space="preserve">　※JR中央線武蔵小金井駅</w:t>
      </w:r>
      <w:r w:rsidR="00F67A54">
        <w:rPr>
          <w:rFonts w:ascii="ＭＳ 明朝" w:hAnsi="ＭＳ 明朝" w:hint="eastAsia"/>
          <w:sz w:val="24"/>
        </w:rPr>
        <w:t>徒歩5</w:t>
      </w:r>
      <w:r w:rsidR="00941F0D">
        <w:rPr>
          <w:rFonts w:ascii="ＭＳ 明朝" w:hAnsi="ＭＳ 明朝" w:hint="eastAsia"/>
          <w:sz w:val="24"/>
        </w:rPr>
        <w:t>分</w:t>
      </w:r>
    </w:p>
    <w:p w14:paraId="635EE487" w14:textId="6B8C744F" w:rsidR="00D0625D" w:rsidRDefault="002F51B8" w:rsidP="00D0625D">
      <w:pPr>
        <w:tabs>
          <w:tab w:val="left" w:pos="3859"/>
        </w:tabs>
        <w:ind w:firstLineChars="262" w:firstLine="6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⑵</w:t>
      </w:r>
      <w:r w:rsidR="00941F0D">
        <w:rPr>
          <w:rFonts w:ascii="ＭＳ 明朝" w:hAnsi="ＭＳ 明朝" w:hint="eastAsia"/>
          <w:sz w:val="24"/>
        </w:rPr>
        <w:t xml:space="preserve">　</w:t>
      </w:r>
      <w:r w:rsidR="00941F0D" w:rsidRPr="00F7510F">
        <w:rPr>
          <w:rFonts w:ascii="ＭＳ 明朝" w:hAnsi="ＭＳ 明朝" w:hint="eastAsia"/>
          <w:w w:val="83"/>
          <w:kern w:val="0"/>
          <w:sz w:val="24"/>
          <w:fitText w:val="1200" w:id="-1704683518"/>
        </w:rPr>
        <w:t>開園日・時間</w:t>
      </w:r>
      <w:r w:rsidR="00941F0D">
        <w:rPr>
          <w:rFonts w:ascii="ＭＳ 明朝" w:hAnsi="ＭＳ 明朝" w:hint="eastAsia"/>
          <w:sz w:val="24"/>
        </w:rPr>
        <w:t xml:space="preserve">　</w:t>
      </w:r>
      <w:r w:rsidR="00F67A54">
        <w:rPr>
          <w:rFonts w:ascii="ＭＳ 明朝" w:hAnsi="ＭＳ 明朝" w:hint="eastAsia"/>
          <w:sz w:val="24"/>
        </w:rPr>
        <w:t>週6</w:t>
      </w:r>
      <w:r w:rsidR="00941F0D" w:rsidRPr="00941F0D">
        <w:rPr>
          <w:rFonts w:ascii="ＭＳ 明朝" w:hAnsi="ＭＳ 明朝" w:hint="eastAsia"/>
          <w:sz w:val="24"/>
        </w:rPr>
        <w:t>日（毎週月曜日閉園）</w:t>
      </w:r>
    </w:p>
    <w:p w14:paraId="4CEA82B6" w14:textId="2ADC56AD" w:rsidR="00941F0D" w:rsidRPr="00941F0D" w:rsidRDefault="00941F0D" w:rsidP="00D0625D">
      <w:pPr>
        <w:tabs>
          <w:tab w:val="left" w:pos="3859"/>
        </w:tabs>
        <w:ind w:firstLineChars="1062" w:firstLine="2549"/>
        <w:rPr>
          <w:rFonts w:ascii="ＭＳ 明朝" w:hAnsi="ＭＳ 明朝"/>
          <w:sz w:val="24"/>
        </w:rPr>
      </w:pPr>
      <w:r w:rsidRPr="00941F0D">
        <w:rPr>
          <w:rFonts w:ascii="ＭＳ 明朝" w:hAnsi="ＭＳ 明朝" w:hint="eastAsia"/>
          <w:sz w:val="24"/>
        </w:rPr>
        <w:t>※2月</w:t>
      </w:r>
      <w:r w:rsidR="00D0625D" w:rsidRPr="00222AF8">
        <w:rPr>
          <w:rFonts w:ascii="ＭＳ 明朝" w:hAnsi="ＭＳ 明朝" w:hint="eastAsia"/>
          <w:color w:val="000000" w:themeColor="text1"/>
          <w:sz w:val="24"/>
        </w:rPr>
        <w:t>（一部施設を除く）</w:t>
      </w:r>
      <w:r w:rsidR="00D0625D">
        <w:rPr>
          <w:rFonts w:ascii="ＭＳ 明朝" w:hAnsi="ＭＳ 明朝" w:hint="eastAsia"/>
          <w:sz w:val="24"/>
        </w:rPr>
        <w:t>・年末年始</w:t>
      </w:r>
      <w:r w:rsidR="00030BD3">
        <w:rPr>
          <w:rFonts w:ascii="ＭＳ 明朝" w:hAnsi="ＭＳ 明朝" w:hint="eastAsia"/>
          <w:sz w:val="24"/>
        </w:rPr>
        <w:t>は</w:t>
      </w:r>
      <w:r w:rsidR="00D0625D">
        <w:rPr>
          <w:rFonts w:ascii="ＭＳ 明朝" w:hAnsi="ＭＳ 明朝" w:hint="eastAsia"/>
          <w:sz w:val="24"/>
        </w:rPr>
        <w:t>閉園</w:t>
      </w:r>
    </w:p>
    <w:p w14:paraId="5BA55EC0" w14:textId="75B415E5" w:rsidR="00941F0D" w:rsidRDefault="00941F0D" w:rsidP="001D0141">
      <w:pPr>
        <w:tabs>
          <w:tab w:val="left" w:pos="3859"/>
        </w:tabs>
        <w:ind w:leftChars="1200" w:left="2520" w:firstLineChars="100" w:firstLine="240"/>
        <w:rPr>
          <w:rFonts w:ascii="ＭＳ 明朝" w:hAnsi="ＭＳ 明朝"/>
          <w:sz w:val="24"/>
        </w:rPr>
      </w:pPr>
      <w:r w:rsidRPr="00941F0D">
        <w:rPr>
          <w:rFonts w:ascii="ＭＳ 明朝" w:hAnsi="ＭＳ 明朝" w:hint="eastAsia"/>
          <w:sz w:val="24"/>
        </w:rPr>
        <w:t>9：00～18：00</w:t>
      </w:r>
      <w:r w:rsidR="00C73482">
        <w:rPr>
          <w:rFonts w:ascii="ＭＳ 明朝" w:hAnsi="ＭＳ 明朝" w:hint="eastAsia"/>
          <w:sz w:val="24"/>
        </w:rPr>
        <w:t>（農園エリア：</w:t>
      </w:r>
      <w:r w:rsidRPr="00941F0D">
        <w:rPr>
          <w:rFonts w:ascii="ＭＳ 明朝" w:hAnsi="ＭＳ 明朝" w:hint="eastAsia"/>
          <w:sz w:val="24"/>
        </w:rPr>
        <w:t>10月～3月は9：00～17：00）</w:t>
      </w:r>
    </w:p>
    <w:p w14:paraId="5677883D" w14:textId="602BC363" w:rsidR="00941F0D" w:rsidRPr="002F51B8" w:rsidRDefault="002F51B8" w:rsidP="009E294F">
      <w:pPr>
        <w:tabs>
          <w:tab w:val="left" w:pos="3859"/>
        </w:tabs>
        <w:ind w:leftChars="300" w:left="630"/>
        <w:rPr>
          <w:rFonts w:ascii="ＭＳ 明朝" w:hAnsi="ＭＳ 明朝"/>
          <w:color w:val="FF0000"/>
          <w:sz w:val="24"/>
        </w:rPr>
      </w:pPr>
      <w:r>
        <w:rPr>
          <w:rFonts w:ascii="ＭＳ 明朝" w:hAnsi="ＭＳ 明朝" w:hint="eastAsia"/>
          <w:sz w:val="24"/>
        </w:rPr>
        <w:t>⑶</w:t>
      </w:r>
      <w:r w:rsidR="00941F0D">
        <w:rPr>
          <w:rFonts w:ascii="ＭＳ 明朝" w:hAnsi="ＭＳ 明朝" w:hint="eastAsia"/>
          <w:sz w:val="24"/>
        </w:rPr>
        <w:t xml:space="preserve">　</w:t>
      </w:r>
      <w:r w:rsidR="00F7510F" w:rsidRPr="00F7510F">
        <w:rPr>
          <w:rFonts w:ascii="ＭＳ 明朝" w:hAnsi="ＭＳ 明朝" w:hint="eastAsia"/>
          <w:kern w:val="0"/>
          <w:sz w:val="24"/>
          <w:fitText w:val="1200" w:id="-1700551680"/>
        </w:rPr>
        <w:t>農園の種類</w:t>
      </w:r>
      <w:r>
        <w:rPr>
          <w:rFonts w:ascii="ＭＳ 明朝" w:hAnsi="ＭＳ 明朝" w:hint="eastAsia"/>
          <w:sz w:val="24"/>
        </w:rPr>
        <w:t xml:space="preserve">　</w:t>
      </w:r>
      <w:r w:rsidRPr="009E294F">
        <w:rPr>
          <w:rFonts w:ascii="ＭＳ 明朝" w:hAnsi="ＭＳ 明朝" w:hint="eastAsia"/>
          <w:color w:val="000000" w:themeColor="text1"/>
          <w:kern w:val="0"/>
          <w:sz w:val="24"/>
          <w:fitText w:val="1200" w:id="-1700552192"/>
        </w:rPr>
        <w:t>シニア農園</w:t>
      </w:r>
      <w:r w:rsidRPr="00222AF8">
        <w:rPr>
          <w:rFonts w:ascii="ＭＳ 明朝" w:hAnsi="ＭＳ 明朝" w:hint="eastAsia"/>
          <w:color w:val="000000" w:themeColor="text1"/>
          <w:sz w:val="24"/>
        </w:rPr>
        <w:t>：技術指導を受けながら農作業に取り組める農園</w:t>
      </w:r>
    </w:p>
    <w:p w14:paraId="0DCC3D95" w14:textId="2B933698" w:rsidR="00F7510F" w:rsidRDefault="00F7510F" w:rsidP="00F7510F">
      <w:pPr>
        <w:tabs>
          <w:tab w:val="left" w:pos="5103"/>
        </w:tabs>
        <w:ind w:leftChars="1200" w:left="3961" w:hangingChars="550" w:hanging="1441"/>
        <w:rPr>
          <w:rFonts w:ascii="ＭＳ 明朝" w:hAnsi="ＭＳ 明朝"/>
          <w:color w:val="000000" w:themeColor="text1"/>
          <w:sz w:val="24"/>
        </w:rPr>
      </w:pPr>
      <w:r w:rsidRPr="00F7510F">
        <w:rPr>
          <w:rFonts w:ascii="ＭＳ 明朝" w:hAnsi="ＭＳ 明朝" w:hint="eastAsia"/>
          <w:color w:val="000000" w:themeColor="text1"/>
          <w:spacing w:val="11"/>
          <w:kern w:val="0"/>
          <w:sz w:val="24"/>
          <w:fitText w:val="1224" w:id="-1700551935"/>
        </w:rPr>
        <w:t>こ</w:t>
      </w:r>
      <w:r w:rsidRPr="00F7510F">
        <w:rPr>
          <w:rFonts w:ascii="ＭＳ 明朝" w:hAnsi="ＭＳ 明朝" w:hint="eastAsia"/>
          <w:color w:val="000000" w:themeColor="text1"/>
          <w:kern w:val="0"/>
          <w:sz w:val="24"/>
          <w:fitText w:val="1224" w:id="-1700551935"/>
        </w:rPr>
        <w:t>ども農園</w:t>
      </w:r>
      <w:r w:rsidRPr="00222AF8">
        <w:rPr>
          <w:rFonts w:ascii="ＭＳ 明朝" w:hAnsi="ＭＳ 明朝" w:hint="eastAsia"/>
          <w:color w:val="000000" w:themeColor="text1"/>
          <w:sz w:val="24"/>
        </w:rPr>
        <w:t>：小・中学生が作物をみんなで一緒に育てながら農や食、</w:t>
      </w:r>
      <w:r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Pr="00222AF8">
        <w:rPr>
          <w:rFonts w:ascii="ＭＳ 明朝" w:hAnsi="ＭＳ 明朝" w:hint="eastAsia"/>
          <w:color w:val="000000" w:themeColor="text1"/>
          <w:sz w:val="24"/>
        </w:rPr>
        <w:t>環境について学びと体験ができる農園</w:t>
      </w:r>
    </w:p>
    <w:p w14:paraId="42B27270" w14:textId="7FE9035F" w:rsidR="00941F0D" w:rsidRPr="009E294F" w:rsidRDefault="002F51B8" w:rsidP="001D0141">
      <w:pPr>
        <w:ind w:leftChars="262" w:left="2830" w:hangingChars="950" w:hanging="22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FF0000"/>
          <w:sz w:val="24"/>
        </w:rPr>
        <w:t xml:space="preserve">　　　　　　　　</w:t>
      </w:r>
      <w:r w:rsidR="001D0141">
        <w:rPr>
          <w:rFonts w:ascii="ＭＳ 明朝" w:hAnsi="ＭＳ 明朝" w:hint="eastAsia"/>
          <w:color w:val="FF0000"/>
          <w:sz w:val="24"/>
        </w:rPr>
        <w:t xml:space="preserve"> </w:t>
      </w:r>
      <w:r w:rsidR="009E294F">
        <w:rPr>
          <w:rFonts w:ascii="ＭＳ 明朝" w:hAnsi="ＭＳ 明朝" w:hint="eastAsia"/>
          <w:color w:val="000000" w:themeColor="text1"/>
          <w:sz w:val="24"/>
        </w:rPr>
        <w:t>※このほかに、地域と連携した学校農園、福祉農園、地域農園などのエリアがあります。</w:t>
      </w:r>
    </w:p>
    <w:p w14:paraId="52DD0A34" w14:textId="77777777" w:rsidR="004D1C47" w:rsidRPr="00DA68D1" w:rsidRDefault="00616C01" w:rsidP="00616C01">
      <w:pPr>
        <w:tabs>
          <w:tab w:val="left" w:pos="3859"/>
        </w:tabs>
        <w:ind w:leftChars="200" w:left="420"/>
        <w:rPr>
          <w:rFonts w:ascii="ＭＳ ゴシック" w:eastAsia="ＭＳ ゴシック" w:hAnsi="ＭＳ ゴシック"/>
          <w:sz w:val="24"/>
        </w:rPr>
      </w:pPr>
      <w:r w:rsidRPr="00DA68D1">
        <w:rPr>
          <w:rFonts w:ascii="ＭＳ ゴシック" w:eastAsia="ＭＳ ゴシック" w:hAnsi="ＭＳ ゴシック" w:hint="eastAsia"/>
          <w:sz w:val="24"/>
        </w:rPr>
        <w:t>３</w:t>
      </w:r>
      <w:r w:rsidR="00A1536E" w:rsidRPr="00DA68D1">
        <w:rPr>
          <w:rFonts w:ascii="ＭＳ ゴシック" w:eastAsia="ＭＳ ゴシック" w:hAnsi="ＭＳ ゴシック" w:hint="eastAsia"/>
          <w:sz w:val="24"/>
        </w:rPr>
        <w:t xml:space="preserve">　</w:t>
      </w:r>
      <w:r w:rsidR="00360009" w:rsidRPr="00DA68D1">
        <w:rPr>
          <w:rFonts w:ascii="ＭＳ ゴシック" w:eastAsia="ＭＳ ゴシック" w:hAnsi="ＭＳ ゴシック" w:hint="eastAsia"/>
          <w:sz w:val="24"/>
        </w:rPr>
        <w:t>募集内容</w:t>
      </w:r>
    </w:p>
    <w:p w14:paraId="04DD4CBA" w14:textId="427D4402" w:rsidR="00616C01" w:rsidRDefault="009E294F" w:rsidP="00616C01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CA309A" wp14:editId="1A8E0B99">
            <wp:simplePos x="0" y="0"/>
            <wp:positionH relativeFrom="margin">
              <wp:posOffset>4072479</wp:posOffset>
            </wp:positionH>
            <wp:positionV relativeFrom="paragraph">
              <wp:posOffset>92075</wp:posOffset>
            </wp:positionV>
            <wp:extent cx="2176780" cy="1537493"/>
            <wp:effectExtent l="0" t="0" r="0" b="5715"/>
            <wp:wrapNone/>
            <wp:docPr id="15" name="図 15" descr="04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4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1537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A88">
        <w:rPr>
          <w:rFonts w:ascii="ＭＳ 明朝" w:hAnsi="ＭＳ 明朝" w:hint="eastAsia"/>
          <w:sz w:val="24"/>
        </w:rPr>
        <w:t>⑴　シニア農園</w:t>
      </w:r>
    </w:p>
    <w:p w14:paraId="38D53B43" w14:textId="180CEA17" w:rsidR="00291A88" w:rsidRDefault="00291A88" w:rsidP="00616C01">
      <w:pPr>
        <w:tabs>
          <w:tab w:val="left" w:pos="3859"/>
        </w:tabs>
        <w:ind w:leftChars="300" w:left="630"/>
        <w:jc w:val="left"/>
        <w:rPr>
          <w:rFonts w:ascii="ＭＳ 明朝" w:hAnsi="ＭＳ 明朝"/>
          <w:sz w:val="24"/>
        </w:rPr>
      </w:pPr>
      <w:r w:rsidRPr="001233CC">
        <w:rPr>
          <w:rFonts w:ascii="ＭＳ 明朝" w:hAnsi="ＭＳ 明朝" w:hint="eastAsia"/>
          <w:spacing w:val="80"/>
          <w:kern w:val="0"/>
          <w:sz w:val="24"/>
          <w:fitText w:val="1440" w:id="-1704683516"/>
        </w:rPr>
        <w:t>【対象</w:t>
      </w:r>
      <w:r w:rsidRPr="001233CC">
        <w:rPr>
          <w:rFonts w:ascii="ＭＳ 明朝" w:hAnsi="ＭＳ 明朝" w:hint="eastAsia"/>
          <w:kern w:val="0"/>
          <w:sz w:val="24"/>
          <w:fitText w:val="1440" w:id="-1704683516"/>
        </w:rPr>
        <w:t>】</w:t>
      </w:r>
      <w:r w:rsidR="00F67A54">
        <w:rPr>
          <w:rFonts w:ascii="ＭＳ 明朝" w:hAnsi="ＭＳ 明朝" w:hint="eastAsia"/>
          <w:sz w:val="24"/>
        </w:rPr>
        <w:t>50</w:t>
      </w:r>
      <w:r w:rsidRPr="00291A88">
        <w:rPr>
          <w:rFonts w:ascii="ＭＳ 明朝" w:hAnsi="ＭＳ 明朝" w:hint="eastAsia"/>
          <w:sz w:val="24"/>
        </w:rPr>
        <w:t>歳以上の都民</w:t>
      </w:r>
    </w:p>
    <w:p w14:paraId="674F3BF3" w14:textId="20E881AD" w:rsidR="00291A88" w:rsidRDefault="00291A88" w:rsidP="00616C01">
      <w:pPr>
        <w:tabs>
          <w:tab w:val="left" w:pos="3859"/>
        </w:tabs>
        <w:ind w:leftChars="300" w:left="630"/>
        <w:jc w:val="left"/>
        <w:rPr>
          <w:rFonts w:ascii="ＭＳ 明朝" w:hAnsi="ＭＳ 明朝"/>
          <w:sz w:val="24"/>
        </w:rPr>
      </w:pPr>
      <w:r w:rsidRPr="001233CC">
        <w:rPr>
          <w:rFonts w:ascii="ＭＳ 明朝" w:hAnsi="ＭＳ 明朝" w:hint="eastAsia"/>
          <w:spacing w:val="80"/>
          <w:kern w:val="0"/>
          <w:sz w:val="24"/>
          <w:fitText w:val="1440" w:id="-1704683264"/>
        </w:rPr>
        <w:t>【人数</w:t>
      </w:r>
      <w:r w:rsidRPr="001233CC">
        <w:rPr>
          <w:rFonts w:ascii="ＭＳ 明朝" w:hAnsi="ＭＳ 明朝" w:hint="eastAsia"/>
          <w:kern w:val="0"/>
          <w:sz w:val="24"/>
          <w:fitText w:val="1440" w:id="-1704683264"/>
        </w:rPr>
        <w:t>】</w:t>
      </w:r>
      <w:r w:rsidR="00F67A54">
        <w:rPr>
          <w:rFonts w:ascii="ＭＳ 明朝" w:hAnsi="ＭＳ 明朝" w:hint="eastAsia"/>
          <w:sz w:val="24"/>
        </w:rPr>
        <w:t>50</w:t>
      </w:r>
      <w:r w:rsidRPr="00291A88">
        <w:rPr>
          <w:rFonts w:ascii="ＭＳ 明朝" w:hAnsi="ＭＳ 明朝" w:hint="eastAsia"/>
          <w:sz w:val="24"/>
        </w:rPr>
        <w:t>人　※応募多数の場合は抽選</w:t>
      </w:r>
    </w:p>
    <w:p w14:paraId="1DC52E53" w14:textId="66BC0B8C" w:rsidR="00E001F9" w:rsidRPr="00C620B8" w:rsidRDefault="00E001F9" w:rsidP="00616C01">
      <w:pPr>
        <w:tabs>
          <w:tab w:val="left" w:pos="3859"/>
        </w:tabs>
        <w:ind w:leftChars="300" w:left="630"/>
        <w:jc w:val="left"/>
        <w:rPr>
          <w:rFonts w:ascii="ＭＳ 明朝" w:hAnsi="ＭＳ 明朝"/>
          <w:sz w:val="24"/>
        </w:rPr>
      </w:pPr>
      <w:r w:rsidRPr="00C620B8">
        <w:rPr>
          <w:rFonts w:ascii="ＭＳ 明朝" w:hAnsi="ＭＳ 明朝" w:hint="eastAsia"/>
          <w:sz w:val="24"/>
        </w:rPr>
        <w:t>【利用期間】令和4年3月～令和5年1月</w:t>
      </w:r>
      <w:r w:rsidR="00A725FB" w:rsidRPr="00247714">
        <w:rPr>
          <w:rFonts w:ascii="ＭＳ 明朝" w:hAnsi="ＭＳ 明朝" w:hint="eastAsia"/>
          <w:sz w:val="24"/>
        </w:rPr>
        <w:t>（更新あり）</w:t>
      </w:r>
    </w:p>
    <w:p w14:paraId="65BBC579" w14:textId="6E36DF64" w:rsidR="00291A88" w:rsidRPr="00291A88" w:rsidRDefault="006B12F7" w:rsidP="00E27302">
      <w:pPr>
        <w:tabs>
          <w:tab w:val="left" w:pos="3859"/>
        </w:tabs>
        <w:ind w:leftChars="300" w:left="630"/>
        <w:jc w:val="left"/>
        <w:rPr>
          <w:rFonts w:ascii="ＭＳ 明朝" w:hAnsi="ＭＳ 明朝"/>
          <w:sz w:val="24"/>
        </w:rPr>
      </w:pPr>
      <w:r w:rsidRPr="00EB1FA2">
        <w:rPr>
          <w:rFonts w:ascii="ＭＳ 明朝" w:hAnsi="ＭＳ 明朝" w:hint="eastAsia"/>
          <w:spacing w:val="30"/>
          <w:kern w:val="0"/>
          <w:sz w:val="24"/>
          <w:fitText w:val="1440" w:id="-1704683263"/>
        </w:rPr>
        <w:t>【利用料</w:t>
      </w:r>
      <w:r w:rsidRPr="00EB1FA2">
        <w:rPr>
          <w:rFonts w:ascii="ＭＳ 明朝" w:hAnsi="ＭＳ 明朝" w:hint="eastAsia"/>
          <w:kern w:val="0"/>
          <w:sz w:val="24"/>
          <w:fitText w:val="1440" w:id="-1704683263"/>
        </w:rPr>
        <w:t>】</w:t>
      </w:r>
      <w:r w:rsidR="00F67A54">
        <w:rPr>
          <w:rFonts w:ascii="ＭＳ 明朝" w:hAnsi="ＭＳ 明朝" w:hint="eastAsia"/>
          <w:sz w:val="24"/>
        </w:rPr>
        <w:t>55,000</w:t>
      </w:r>
      <w:r w:rsidR="00291A88" w:rsidRPr="00291A88">
        <w:rPr>
          <w:rFonts w:ascii="ＭＳ 明朝" w:hAnsi="ＭＳ 明朝" w:hint="eastAsia"/>
          <w:sz w:val="24"/>
        </w:rPr>
        <w:t>円</w:t>
      </w:r>
      <w:r w:rsidR="00EB1FA2">
        <w:rPr>
          <w:rFonts w:ascii="ＭＳ 明朝" w:hAnsi="ＭＳ 明朝" w:hint="eastAsia"/>
          <w:sz w:val="24"/>
        </w:rPr>
        <w:t>／年</w:t>
      </w:r>
    </w:p>
    <w:p w14:paraId="6F9397E2" w14:textId="3B9C9830" w:rsidR="004D27D5" w:rsidRDefault="00291A88" w:rsidP="00291A88">
      <w:pPr>
        <w:tabs>
          <w:tab w:val="left" w:pos="3859"/>
        </w:tabs>
        <w:rPr>
          <w:rFonts w:ascii="ＭＳ 明朝" w:hAnsi="ＭＳ 明朝"/>
          <w:sz w:val="24"/>
        </w:rPr>
      </w:pPr>
      <w:r w:rsidRPr="00291A88">
        <w:rPr>
          <w:rFonts w:ascii="ＭＳ 明朝" w:hAnsi="ＭＳ 明朝" w:hint="eastAsia"/>
          <w:sz w:val="24"/>
        </w:rPr>
        <w:t xml:space="preserve">　　</w:t>
      </w:r>
      <w:r w:rsidR="006B12F7">
        <w:rPr>
          <w:rFonts w:ascii="ＭＳ 明朝" w:hAnsi="ＭＳ 明朝" w:hint="eastAsia"/>
          <w:sz w:val="24"/>
        </w:rPr>
        <w:t xml:space="preserve">　　</w:t>
      </w:r>
      <w:r w:rsidR="001D0141">
        <w:rPr>
          <w:rFonts w:ascii="ＭＳ 明朝" w:hAnsi="ＭＳ 明朝" w:hint="eastAsia"/>
          <w:sz w:val="24"/>
        </w:rPr>
        <w:t xml:space="preserve">　　　　 </w:t>
      </w:r>
      <w:r w:rsidRPr="00291A88">
        <w:rPr>
          <w:rFonts w:ascii="ＭＳ 明朝" w:hAnsi="ＭＳ 明朝" w:hint="eastAsia"/>
          <w:sz w:val="24"/>
        </w:rPr>
        <w:t>※講習料、種苗・肥料・農薬代、農機具</w:t>
      </w:r>
    </w:p>
    <w:p w14:paraId="2889ED04" w14:textId="47091607" w:rsidR="00291A88" w:rsidRDefault="00291A88" w:rsidP="001D0141">
      <w:pPr>
        <w:tabs>
          <w:tab w:val="left" w:pos="3859"/>
        </w:tabs>
        <w:ind w:firstLineChars="950" w:firstLine="2280"/>
        <w:rPr>
          <w:rFonts w:ascii="ＭＳ 明朝" w:hAnsi="ＭＳ 明朝"/>
          <w:sz w:val="24"/>
        </w:rPr>
      </w:pPr>
      <w:r w:rsidRPr="00291A88">
        <w:rPr>
          <w:rFonts w:ascii="ＭＳ 明朝" w:hAnsi="ＭＳ 明朝" w:hint="eastAsia"/>
          <w:sz w:val="24"/>
        </w:rPr>
        <w:t>使用料を含みます</w:t>
      </w:r>
    </w:p>
    <w:p w14:paraId="4E567956" w14:textId="77777777" w:rsidR="006B12F7" w:rsidRPr="00291A88" w:rsidRDefault="00F67A54" w:rsidP="00DB5CF9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【区画面積】20㎡（2</w:t>
      </w:r>
      <w:r>
        <w:rPr>
          <w:rFonts w:ascii="ＭＳ 明朝" w:hAnsi="ＭＳ 明朝"/>
          <w:sz w:val="24"/>
        </w:rPr>
        <w:t>m</w:t>
      </w:r>
      <w:r w:rsidR="006B12F7">
        <w:rPr>
          <w:rFonts w:ascii="ＭＳ 明朝" w:hAnsi="ＭＳ 明朝" w:hint="eastAsia"/>
          <w:sz w:val="24"/>
        </w:rPr>
        <w:t>×</w:t>
      </w:r>
      <w:r>
        <w:rPr>
          <w:rFonts w:ascii="ＭＳ 明朝" w:hAnsi="ＭＳ 明朝" w:hint="eastAsia"/>
          <w:sz w:val="24"/>
        </w:rPr>
        <w:t>10m</w:t>
      </w:r>
      <w:r w:rsidR="006B12F7">
        <w:rPr>
          <w:rFonts w:ascii="ＭＳ 明朝" w:hAnsi="ＭＳ 明朝" w:hint="eastAsia"/>
          <w:sz w:val="24"/>
        </w:rPr>
        <w:t>）</w:t>
      </w:r>
    </w:p>
    <w:p w14:paraId="6679ABA3" w14:textId="7C25B9BC" w:rsidR="00A37CD9" w:rsidRDefault="006B12F7" w:rsidP="009E294F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</w:t>
      </w:r>
      <w:r w:rsidRPr="00291A88">
        <w:rPr>
          <w:rFonts w:ascii="ＭＳ 明朝" w:hAnsi="ＭＳ 明朝" w:hint="eastAsia"/>
          <w:sz w:val="24"/>
        </w:rPr>
        <w:t>講習内容</w:t>
      </w:r>
      <w:r>
        <w:rPr>
          <w:rFonts w:ascii="ＭＳ 明朝" w:hAnsi="ＭＳ 明朝" w:hint="eastAsia"/>
          <w:sz w:val="24"/>
        </w:rPr>
        <w:t>】</w:t>
      </w:r>
      <w:r w:rsidR="00291A88" w:rsidRPr="00291A88">
        <w:rPr>
          <w:rFonts w:ascii="ＭＳ 明朝" w:hAnsi="ＭＳ 明朝" w:hint="eastAsia"/>
          <w:sz w:val="24"/>
        </w:rPr>
        <w:t>土作り・種まき収穫・病虫害対応</w:t>
      </w:r>
      <w:r>
        <w:rPr>
          <w:rFonts w:ascii="ＭＳ 明朝" w:hAnsi="ＭＳ 明朝" w:hint="eastAsia"/>
          <w:sz w:val="24"/>
        </w:rPr>
        <w:t>など</w:t>
      </w:r>
      <w:r w:rsidR="00C73482">
        <w:rPr>
          <w:rFonts w:ascii="ＭＳ 明朝" w:hAnsi="ＭＳ 明朝" w:hint="eastAsia"/>
          <w:sz w:val="24"/>
        </w:rPr>
        <w:t>（</w:t>
      </w:r>
      <w:r w:rsidR="00F67A54">
        <w:rPr>
          <w:rFonts w:ascii="ＭＳ 明朝" w:hAnsi="ＭＳ 明朝" w:hint="eastAsia"/>
          <w:sz w:val="24"/>
        </w:rPr>
        <w:t>年間22</w:t>
      </w:r>
      <w:r w:rsidR="00291A88" w:rsidRPr="00291A88">
        <w:rPr>
          <w:rFonts w:ascii="ＭＳ 明朝" w:hAnsi="ＭＳ 明朝" w:hint="eastAsia"/>
          <w:sz w:val="24"/>
        </w:rPr>
        <w:t>回</w:t>
      </w:r>
      <w:r w:rsidR="00C73482">
        <w:rPr>
          <w:rFonts w:ascii="ＭＳ 明朝" w:hAnsi="ＭＳ 明朝" w:hint="eastAsia"/>
          <w:sz w:val="24"/>
        </w:rPr>
        <w:t>を予定）</w:t>
      </w:r>
    </w:p>
    <w:p w14:paraId="64BA6C6C" w14:textId="57A5971A" w:rsidR="00A37CD9" w:rsidRDefault="006B12F7" w:rsidP="00DB5CF9">
      <w:pPr>
        <w:tabs>
          <w:tab w:val="left" w:pos="3859"/>
        </w:tabs>
        <w:ind w:leftChars="300" w:left="255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⑵　こども農園</w:t>
      </w:r>
    </w:p>
    <w:p w14:paraId="5EDE4DC3" w14:textId="734A082F" w:rsidR="00FA0595" w:rsidRDefault="00FA0595" w:rsidP="00E21BAF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 w:rsidRPr="00A725FB">
        <w:rPr>
          <w:rFonts w:ascii="ＭＳ 明朝" w:hAnsi="ＭＳ 明朝" w:hint="eastAsia"/>
          <w:spacing w:val="80"/>
          <w:kern w:val="0"/>
          <w:sz w:val="24"/>
          <w:fitText w:val="1440" w:id="-1704683262"/>
        </w:rPr>
        <w:t>【対象</w:t>
      </w:r>
      <w:r w:rsidRPr="00A725FB">
        <w:rPr>
          <w:rFonts w:ascii="ＭＳ 明朝" w:hAnsi="ＭＳ 明朝" w:hint="eastAsia"/>
          <w:kern w:val="0"/>
          <w:sz w:val="24"/>
          <w:fitText w:val="1440" w:id="-1704683262"/>
        </w:rPr>
        <w:t>】</w:t>
      </w:r>
      <w:r>
        <w:rPr>
          <w:rFonts w:ascii="ＭＳ 明朝" w:hAnsi="ＭＳ 明朝" w:hint="eastAsia"/>
          <w:sz w:val="24"/>
        </w:rPr>
        <w:t>小・中学生</w:t>
      </w:r>
    </w:p>
    <w:p w14:paraId="115A2C93" w14:textId="469B9574" w:rsidR="00FA0595" w:rsidRPr="00291A88" w:rsidRDefault="00FA0595" w:rsidP="00097EEC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 w:rsidRPr="00C73482">
        <w:rPr>
          <w:rFonts w:ascii="ＭＳ 明朝" w:hAnsi="ＭＳ 明朝" w:hint="eastAsia"/>
          <w:spacing w:val="80"/>
          <w:kern w:val="0"/>
          <w:sz w:val="24"/>
          <w:fitText w:val="1440" w:id="-1704683261"/>
        </w:rPr>
        <w:t>【人数</w:t>
      </w:r>
      <w:r w:rsidR="00C6607A" w:rsidRPr="00C73482">
        <w:rPr>
          <w:rFonts w:ascii="ＭＳ 明朝" w:hAnsi="ＭＳ 明朝" w:hint="eastAsia"/>
          <w:kern w:val="0"/>
          <w:sz w:val="24"/>
          <w:fitText w:val="1440" w:id="-1704683261"/>
        </w:rPr>
        <w:t>】</w:t>
      </w:r>
      <w:r w:rsidR="00C6607A">
        <w:rPr>
          <w:rFonts w:ascii="ＭＳ 明朝" w:hAnsi="ＭＳ 明朝" w:hint="eastAsia"/>
          <w:sz w:val="24"/>
        </w:rPr>
        <w:t>10</w:t>
      </w:r>
      <w:r w:rsidRPr="00291A88">
        <w:rPr>
          <w:rFonts w:ascii="ＭＳ 明朝" w:hAnsi="ＭＳ 明朝" w:hint="eastAsia"/>
          <w:sz w:val="24"/>
        </w:rPr>
        <w:t>人　※応募多数の場合は抽選</w:t>
      </w:r>
    </w:p>
    <w:p w14:paraId="104E247C" w14:textId="35CD934F" w:rsidR="00E001F9" w:rsidRPr="00A725FB" w:rsidRDefault="00F16D90" w:rsidP="00E001F9">
      <w:pPr>
        <w:tabs>
          <w:tab w:val="left" w:pos="3859"/>
        </w:tabs>
        <w:ind w:leftChars="300" w:left="630"/>
        <w:jc w:val="left"/>
        <w:rPr>
          <w:rFonts w:ascii="ＭＳ 明朝" w:hAnsi="ＭＳ 明朝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C4CD4" wp14:editId="26058643">
            <wp:simplePos x="0" y="0"/>
            <wp:positionH relativeFrom="margin">
              <wp:align>right</wp:align>
            </wp:positionH>
            <wp:positionV relativeFrom="paragraph">
              <wp:posOffset>189865</wp:posOffset>
            </wp:positionV>
            <wp:extent cx="2417370" cy="1783715"/>
            <wp:effectExtent l="0" t="0" r="2540" b="6985"/>
            <wp:wrapNone/>
            <wp:docPr id="14" name="図 14" descr="05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5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370" cy="178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1F9" w:rsidRPr="00A725FB">
        <w:rPr>
          <w:rFonts w:ascii="ＭＳ 明朝" w:hAnsi="ＭＳ 明朝" w:hint="eastAsia"/>
          <w:sz w:val="24"/>
        </w:rPr>
        <w:t>【利用期間】令和4年3月～令和5年</w:t>
      </w:r>
      <w:r w:rsidR="00D0625D" w:rsidRPr="00A725FB">
        <w:rPr>
          <w:rFonts w:ascii="ＭＳ 明朝" w:hAnsi="ＭＳ 明朝" w:hint="eastAsia"/>
          <w:sz w:val="24"/>
        </w:rPr>
        <w:t>2</w:t>
      </w:r>
      <w:r w:rsidR="00E001F9" w:rsidRPr="00A725FB">
        <w:rPr>
          <w:rFonts w:ascii="ＭＳ 明朝" w:hAnsi="ＭＳ 明朝" w:hint="eastAsia"/>
          <w:sz w:val="24"/>
        </w:rPr>
        <w:t>月</w:t>
      </w:r>
      <w:r w:rsidR="00A725FB" w:rsidRPr="00247714">
        <w:rPr>
          <w:rFonts w:ascii="ＭＳ 明朝" w:hAnsi="ＭＳ 明朝" w:hint="eastAsia"/>
          <w:sz w:val="24"/>
        </w:rPr>
        <w:t>（更新あり）</w:t>
      </w:r>
    </w:p>
    <w:p w14:paraId="4B6CCB1C" w14:textId="238FABC3" w:rsidR="00FA0595" w:rsidRDefault="00FA0595" w:rsidP="00E27302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 w:rsidRPr="002A030F">
        <w:rPr>
          <w:rFonts w:ascii="ＭＳ 明朝" w:hAnsi="ＭＳ 明朝" w:hint="eastAsia"/>
          <w:spacing w:val="30"/>
          <w:kern w:val="0"/>
          <w:sz w:val="24"/>
          <w:fitText w:val="1440" w:id="-1704683260"/>
        </w:rPr>
        <w:t>【利用料</w:t>
      </w:r>
      <w:r w:rsidR="00C6607A" w:rsidRPr="002A030F">
        <w:rPr>
          <w:rFonts w:ascii="ＭＳ 明朝" w:hAnsi="ＭＳ 明朝" w:hint="eastAsia"/>
          <w:kern w:val="0"/>
          <w:sz w:val="24"/>
          <w:fitText w:val="1440" w:id="-1704683260"/>
        </w:rPr>
        <w:t>】</w:t>
      </w:r>
      <w:r w:rsidR="00C6607A">
        <w:rPr>
          <w:rFonts w:ascii="ＭＳ 明朝" w:hAnsi="ＭＳ 明朝" w:hint="eastAsia"/>
          <w:sz w:val="24"/>
        </w:rPr>
        <w:t>13,000</w:t>
      </w:r>
      <w:r w:rsidRPr="00291A88">
        <w:rPr>
          <w:rFonts w:ascii="ＭＳ 明朝" w:hAnsi="ＭＳ 明朝" w:hint="eastAsia"/>
          <w:sz w:val="24"/>
        </w:rPr>
        <w:t>円</w:t>
      </w:r>
      <w:r w:rsidR="00C6607A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>月</w:t>
      </w:r>
      <w:r w:rsidR="0026373B">
        <w:rPr>
          <w:rFonts w:ascii="ＭＳ 明朝" w:hAnsi="ＭＳ 明朝" w:hint="eastAsia"/>
          <w:sz w:val="24"/>
        </w:rPr>
        <w:t>・人</w:t>
      </w:r>
    </w:p>
    <w:p w14:paraId="67654C0E" w14:textId="77777777" w:rsidR="001D0141" w:rsidRDefault="00C73482" w:rsidP="00C73482">
      <w:pPr>
        <w:tabs>
          <w:tab w:val="left" w:pos="3859"/>
        </w:tabs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1D0141">
        <w:rPr>
          <w:rFonts w:ascii="ＭＳ 明朝" w:hAnsi="ＭＳ 明朝" w:hint="eastAsia"/>
          <w:sz w:val="24"/>
        </w:rPr>
        <w:t xml:space="preserve">　　　　 </w:t>
      </w:r>
      <w:r w:rsidRPr="00FF1886">
        <w:rPr>
          <w:rFonts w:ascii="ＭＳ 明朝" w:hAnsi="ＭＳ 明朝" w:hint="eastAsia"/>
          <w:color w:val="000000" w:themeColor="text1"/>
          <w:sz w:val="24"/>
        </w:rPr>
        <w:t>※</w:t>
      </w:r>
      <w:r w:rsidR="00FF1886" w:rsidRPr="00247714">
        <w:rPr>
          <w:rFonts w:ascii="ＭＳ 明朝" w:hAnsi="ＭＳ 明朝" w:hint="eastAsia"/>
          <w:sz w:val="24"/>
        </w:rPr>
        <w:t>講習料</w:t>
      </w:r>
      <w:r w:rsidR="00FF1886" w:rsidRPr="00DA01F4">
        <w:rPr>
          <w:rFonts w:ascii="ＭＳ 明朝" w:hAnsi="ＭＳ 明朝" w:hint="eastAsia"/>
          <w:sz w:val="24"/>
        </w:rPr>
        <w:t>、</w:t>
      </w:r>
      <w:r w:rsidRPr="00FF1886">
        <w:rPr>
          <w:rFonts w:ascii="ＭＳ 明朝" w:hAnsi="ＭＳ 明朝" w:hint="eastAsia"/>
          <w:color w:val="000000" w:themeColor="text1"/>
          <w:sz w:val="24"/>
        </w:rPr>
        <w:t>種苗・肥料・農薬代、</w:t>
      </w:r>
    </w:p>
    <w:p w14:paraId="48C81076" w14:textId="3423A7CD" w:rsidR="00C73482" w:rsidRPr="00FF1886" w:rsidRDefault="00C73482" w:rsidP="001D0141">
      <w:pPr>
        <w:tabs>
          <w:tab w:val="left" w:pos="3859"/>
        </w:tabs>
        <w:ind w:firstLineChars="950" w:firstLine="2280"/>
        <w:rPr>
          <w:rFonts w:ascii="ＭＳ 明朝" w:hAnsi="ＭＳ 明朝"/>
          <w:color w:val="000000" w:themeColor="text1"/>
          <w:sz w:val="24"/>
        </w:rPr>
      </w:pPr>
      <w:r w:rsidRPr="00FF1886">
        <w:rPr>
          <w:rFonts w:ascii="ＭＳ 明朝" w:hAnsi="ＭＳ 明朝" w:hint="eastAsia"/>
          <w:color w:val="000000" w:themeColor="text1"/>
          <w:sz w:val="24"/>
        </w:rPr>
        <w:t>農機具使用料を含みます</w:t>
      </w:r>
    </w:p>
    <w:p w14:paraId="27B8C47E" w14:textId="20DA57CE" w:rsidR="00FA0595" w:rsidRDefault="00C6607A" w:rsidP="00DB5CF9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【区画面積】120</w:t>
      </w:r>
      <w:r w:rsidR="00FA0595">
        <w:rPr>
          <w:rFonts w:ascii="ＭＳ 明朝" w:hAnsi="ＭＳ 明朝" w:hint="eastAsia"/>
          <w:sz w:val="24"/>
        </w:rPr>
        <w:t>㎡</w:t>
      </w:r>
    </w:p>
    <w:p w14:paraId="73673A7F" w14:textId="172069B7" w:rsidR="00E001F9" w:rsidRPr="00291A88" w:rsidRDefault="00E001F9" w:rsidP="00E001F9">
      <w:pPr>
        <w:tabs>
          <w:tab w:val="left" w:pos="3859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1D0141">
        <w:rPr>
          <w:rFonts w:ascii="ＭＳ 明朝" w:hAnsi="ＭＳ 明朝" w:hint="eastAsia"/>
          <w:sz w:val="24"/>
        </w:rPr>
        <w:t xml:space="preserve">　　　　 </w:t>
      </w:r>
      <w:r w:rsidR="0026373B">
        <w:rPr>
          <w:rFonts w:ascii="ＭＳ 明朝" w:hAnsi="ＭＳ 明朝" w:hint="eastAsia"/>
          <w:color w:val="000000" w:themeColor="text1"/>
          <w:sz w:val="24"/>
        </w:rPr>
        <w:t>※区画全体を全員で利用します</w:t>
      </w:r>
    </w:p>
    <w:p w14:paraId="24FCC968" w14:textId="77777777" w:rsidR="00030BD3" w:rsidRDefault="00030BD3" w:rsidP="00DB5CF9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【活動時間</w:t>
      </w:r>
      <w:r w:rsidR="00FA0595" w:rsidRPr="0026525F">
        <w:rPr>
          <w:rFonts w:ascii="ＭＳ 明朝" w:hAnsi="ＭＳ 明朝" w:hint="eastAsia"/>
          <w:sz w:val="24"/>
        </w:rPr>
        <w:t>】毎週水曜日</w:t>
      </w:r>
      <w:r>
        <w:rPr>
          <w:rFonts w:ascii="ＭＳ 明朝" w:hAnsi="ＭＳ 明朝" w:hint="eastAsia"/>
          <w:sz w:val="24"/>
        </w:rPr>
        <w:t>14：</w:t>
      </w:r>
      <w:r>
        <w:rPr>
          <w:rFonts w:ascii="ＭＳ 明朝" w:hAnsi="ＭＳ 明朝"/>
          <w:sz w:val="24"/>
        </w:rPr>
        <w:t>00</w:t>
      </w:r>
      <w:r>
        <w:rPr>
          <w:rFonts w:ascii="ＭＳ 明朝" w:hAnsi="ＭＳ 明朝" w:hint="eastAsia"/>
          <w:sz w:val="24"/>
        </w:rPr>
        <w:t>～</w:t>
      </w:r>
      <w:r w:rsidRPr="00AE4E89">
        <w:rPr>
          <w:rFonts w:ascii="ＭＳ 明朝" w:hAnsi="ＭＳ 明朝" w:hint="eastAsia"/>
          <w:sz w:val="24"/>
        </w:rPr>
        <w:t>18：00</w:t>
      </w:r>
    </w:p>
    <w:p w14:paraId="7656EF03" w14:textId="696F513B" w:rsidR="00E21BAF" w:rsidRDefault="00030BD3" w:rsidP="00AE4E89">
      <w:pPr>
        <w:tabs>
          <w:tab w:val="left" w:pos="3859"/>
        </w:tabs>
        <w:ind w:leftChars="300" w:left="630"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（各自来られる時間から参加可能）</w:t>
      </w:r>
    </w:p>
    <w:p w14:paraId="0524507F" w14:textId="1BAF0659" w:rsidR="00234426" w:rsidRDefault="00030BD3" w:rsidP="00030BD3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【活動内容】</w:t>
      </w:r>
      <w:r w:rsidR="00AE4E89" w:rsidRPr="00247714">
        <w:rPr>
          <w:rFonts w:ascii="ＭＳ 明朝" w:hAnsi="ＭＳ 明朝" w:hint="eastAsia"/>
          <w:sz w:val="24"/>
        </w:rPr>
        <w:t>野菜を題材とした栽培、工作、調理など</w:t>
      </w:r>
    </w:p>
    <w:p w14:paraId="46079110" w14:textId="77777777" w:rsidR="00234426" w:rsidRDefault="00234426" w:rsidP="00AE4E89">
      <w:pPr>
        <w:tabs>
          <w:tab w:val="left" w:pos="3859"/>
        </w:tabs>
        <w:rPr>
          <w:rFonts w:ascii="ＭＳ 明朝" w:hAnsi="ＭＳ 明朝"/>
          <w:sz w:val="24"/>
        </w:rPr>
      </w:pPr>
    </w:p>
    <w:p w14:paraId="595C4017" w14:textId="4F5D17CE" w:rsidR="00E27302" w:rsidRDefault="00E27302" w:rsidP="00234426">
      <w:pPr>
        <w:tabs>
          <w:tab w:val="left" w:pos="3859"/>
        </w:tabs>
        <w:ind w:leftChars="300" w:left="6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234426">
        <w:rPr>
          <w:rFonts w:ascii="ＭＳ 明朝" w:hAnsi="ＭＳ 明朝" w:hint="eastAsia"/>
          <w:sz w:val="24"/>
        </w:rPr>
        <w:t>⑴、⑵とも</w:t>
      </w:r>
      <w:r>
        <w:rPr>
          <w:rFonts w:ascii="ＭＳ 明朝" w:hAnsi="ＭＳ 明朝" w:hint="eastAsia"/>
          <w:sz w:val="24"/>
        </w:rPr>
        <w:t>別途協会会員登録費3,000円／年がかかります。</w:t>
      </w:r>
    </w:p>
    <w:p w14:paraId="431385AD" w14:textId="77777777" w:rsidR="008F4E8E" w:rsidRPr="00E21BAF" w:rsidRDefault="008F4E8E" w:rsidP="00A1536E">
      <w:pPr>
        <w:tabs>
          <w:tab w:val="left" w:pos="3859"/>
        </w:tabs>
        <w:rPr>
          <w:rFonts w:ascii="ＭＳ 明朝" w:hAnsi="ＭＳ 明朝"/>
          <w:sz w:val="24"/>
        </w:rPr>
      </w:pPr>
    </w:p>
    <w:p w14:paraId="5EFC1716" w14:textId="4C1E15AA" w:rsidR="00E0441F" w:rsidRPr="00743416" w:rsidRDefault="00E21BAF" w:rsidP="001B3756">
      <w:pPr>
        <w:ind w:leftChars="200" w:left="420"/>
        <w:rPr>
          <w:rFonts w:ascii="ＭＳ ゴシック" w:eastAsia="ＭＳ ゴシック" w:hAnsi="ＭＳ ゴシック"/>
          <w:sz w:val="24"/>
        </w:rPr>
      </w:pPr>
      <w:r w:rsidRPr="00DA68D1">
        <w:rPr>
          <w:rFonts w:ascii="ＭＳ ゴシック" w:eastAsia="ＭＳ ゴシック" w:hAnsi="ＭＳ ゴシック" w:hint="eastAsia"/>
          <w:sz w:val="24"/>
        </w:rPr>
        <w:t>４</w:t>
      </w:r>
      <w:r w:rsidR="00A1536E" w:rsidRPr="00DA68D1">
        <w:rPr>
          <w:rFonts w:ascii="ＭＳ ゴシック" w:eastAsia="ＭＳ ゴシック" w:hAnsi="ＭＳ ゴシック" w:hint="eastAsia"/>
          <w:sz w:val="24"/>
        </w:rPr>
        <w:t xml:space="preserve">　募集期間</w:t>
      </w:r>
      <w:r w:rsidR="00E001F9" w:rsidRPr="00743416">
        <w:rPr>
          <w:rFonts w:ascii="ＭＳ ゴシック" w:eastAsia="ＭＳ ゴシック" w:hAnsi="ＭＳ ゴシック" w:hint="eastAsia"/>
          <w:sz w:val="24"/>
        </w:rPr>
        <w:t>・応募方法</w:t>
      </w:r>
    </w:p>
    <w:p w14:paraId="5FDB00B3" w14:textId="009DCFAA" w:rsidR="009A3AAB" w:rsidRPr="00743416" w:rsidRDefault="009A3AAB" w:rsidP="009A3AAB">
      <w:pPr>
        <w:ind w:leftChars="300" w:left="630"/>
        <w:rPr>
          <w:rFonts w:ascii="ＭＳ 明朝" w:hAnsi="ＭＳ 明朝"/>
          <w:sz w:val="24"/>
        </w:rPr>
      </w:pPr>
      <w:r w:rsidRPr="00743416">
        <w:rPr>
          <w:rFonts w:ascii="ＭＳ 明朝" w:hAnsi="ＭＳ 明朝" w:hint="eastAsia"/>
          <w:sz w:val="24"/>
        </w:rPr>
        <w:t>⑴募集期間</w:t>
      </w:r>
    </w:p>
    <w:p w14:paraId="080E8DA6" w14:textId="41345538" w:rsidR="00A1536E" w:rsidRPr="00743416" w:rsidRDefault="00A1536E" w:rsidP="001B3756">
      <w:pPr>
        <w:ind w:leftChars="400" w:left="840"/>
        <w:rPr>
          <w:rFonts w:ascii="ＭＳ 明朝" w:hAnsi="ＭＳ 明朝"/>
          <w:sz w:val="24"/>
        </w:rPr>
      </w:pPr>
      <w:r w:rsidRPr="00743416">
        <w:rPr>
          <w:rFonts w:ascii="ＭＳ 明朝" w:hAnsi="ＭＳ 明朝" w:hint="eastAsia"/>
          <w:sz w:val="24"/>
        </w:rPr>
        <w:t>令和</w:t>
      </w:r>
      <w:r w:rsidR="00C6607A" w:rsidRPr="00743416">
        <w:rPr>
          <w:rFonts w:ascii="ＭＳ 明朝" w:hAnsi="ＭＳ 明朝" w:hint="eastAsia"/>
          <w:sz w:val="24"/>
        </w:rPr>
        <w:t>3</w:t>
      </w:r>
      <w:r w:rsidRPr="00743416">
        <w:rPr>
          <w:rFonts w:ascii="ＭＳ 明朝" w:hAnsi="ＭＳ 明朝" w:hint="eastAsia"/>
          <w:sz w:val="24"/>
        </w:rPr>
        <w:t>年</w:t>
      </w:r>
      <w:r w:rsidR="00C6607A" w:rsidRPr="00743416">
        <w:rPr>
          <w:rFonts w:ascii="ＭＳ 明朝" w:hAnsi="ＭＳ 明朝" w:hint="eastAsia"/>
          <w:sz w:val="24"/>
        </w:rPr>
        <w:t>11月1</w:t>
      </w:r>
      <w:r w:rsidRPr="00743416">
        <w:rPr>
          <w:rFonts w:ascii="ＭＳ 明朝" w:hAnsi="ＭＳ 明朝" w:hint="eastAsia"/>
          <w:sz w:val="24"/>
        </w:rPr>
        <w:t>日（</w:t>
      </w:r>
      <w:r w:rsidR="001F06A1" w:rsidRPr="00743416">
        <w:rPr>
          <w:rFonts w:ascii="ＭＳ 明朝" w:hAnsi="ＭＳ 明朝" w:hint="eastAsia"/>
          <w:sz w:val="24"/>
        </w:rPr>
        <w:t>月</w:t>
      </w:r>
      <w:r w:rsidRPr="00743416">
        <w:rPr>
          <w:rFonts w:ascii="ＭＳ 明朝" w:hAnsi="ＭＳ 明朝" w:hint="eastAsia"/>
          <w:sz w:val="24"/>
        </w:rPr>
        <w:t>）から12月</w:t>
      </w:r>
      <w:r w:rsidR="001F06A1" w:rsidRPr="00743416">
        <w:rPr>
          <w:rFonts w:ascii="ＭＳ 明朝" w:hAnsi="ＭＳ 明朝" w:hint="eastAsia"/>
          <w:sz w:val="24"/>
        </w:rPr>
        <w:t>25</w:t>
      </w:r>
      <w:r w:rsidR="00C6607A" w:rsidRPr="00743416">
        <w:rPr>
          <w:rFonts w:ascii="ＭＳ 明朝" w:hAnsi="ＭＳ 明朝" w:hint="eastAsia"/>
          <w:sz w:val="24"/>
        </w:rPr>
        <w:t>日（土</w:t>
      </w:r>
      <w:r w:rsidRPr="00743416">
        <w:rPr>
          <w:rFonts w:ascii="ＭＳ 明朝" w:hAnsi="ＭＳ 明朝" w:hint="eastAsia"/>
          <w:sz w:val="24"/>
        </w:rPr>
        <w:t>）</w:t>
      </w:r>
    </w:p>
    <w:p w14:paraId="0FB6227C" w14:textId="382427F1" w:rsidR="009A3AAB" w:rsidRPr="00743416" w:rsidRDefault="009A3AAB" w:rsidP="009A3AAB">
      <w:pPr>
        <w:ind w:leftChars="300" w:left="630"/>
        <w:rPr>
          <w:rFonts w:ascii="ＭＳ 明朝" w:hAnsi="ＭＳ 明朝"/>
          <w:sz w:val="24"/>
        </w:rPr>
      </w:pPr>
      <w:r w:rsidRPr="00743416">
        <w:rPr>
          <w:rFonts w:ascii="ＭＳ 明朝" w:hAnsi="ＭＳ 明朝" w:hint="eastAsia"/>
          <w:sz w:val="24"/>
        </w:rPr>
        <w:t>⑵応募方法</w:t>
      </w:r>
    </w:p>
    <w:p w14:paraId="4F78411C" w14:textId="583AB508" w:rsidR="00E001F9" w:rsidRPr="00743416" w:rsidRDefault="00E001F9" w:rsidP="00E21BAF">
      <w:pPr>
        <w:ind w:leftChars="400" w:left="840"/>
        <w:rPr>
          <w:rFonts w:ascii="ＭＳ 明朝" w:hAnsi="ＭＳ 明朝"/>
          <w:sz w:val="24"/>
        </w:rPr>
      </w:pPr>
      <w:r w:rsidRPr="00743416">
        <w:rPr>
          <w:rFonts w:ascii="ＭＳ 明朝" w:hAnsi="ＭＳ 明朝" w:hint="eastAsia"/>
          <w:sz w:val="24"/>
        </w:rPr>
        <w:t>郵送又はホームページ</w:t>
      </w:r>
      <w:r w:rsidR="002A030F" w:rsidRPr="00743416">
        <w:rPr>
          <w:rFonts w:ascii="ＭＳ 明朝" w:hAnsi="ＭＳ 明朝" w:hint="eastAsia"/>
          <w:sz w:val="24"/>
        </w:rPr>
        <w:t>よりご応募ください。</w:t>
      </w:r>
    </w:p>
    <w:p w14:paraId="66E67F16" w14:textId="63E927A5" w:rsidR="00D0625D" w:rsidRPr="00743416" w:rsidRDefault="00D0625D" w:rsidP="0002618C">
      <w:pPr>
        <w:ind w:leftChars="400" w:left="1080" w:hangingChars="100" w:hanging="240"/>
        <w:rPr>
          <w:rFonts w:ascii="ＭＳ 明朝" w:hAnsi="ＭＳ 明朝"/>
          <w:kern w:val="0"/>
          <w:sz w:val="24"/>
        </w:rPr>
      </w:pPr>
      <w:r w:rsidRPr="00743416">
        <w:rPr>
          <w:rFonts w:ascii="ＭＳ 明朝" w:hAnsi="ＭＳ 明朝" w:hint="eastAsia"/>
          <w:kern w:val="0"/>
          <w:sz w:val="24"/>
        </w:rPr>
        <w:t>※郵送の場合は、はがきに住所・氏名（ふりがな）</w:t>
      </w:r>
      <w:bookmarkStart w:id="0" w:name="_Hlk86302404"/>
      <w:r w:rsidR="0002618C" w:rsidRPr="0002618C">
        <w:rPr>
          <w:rFonts w:ascii="ＭＳ 明朝" w:hAnsi="ＭＳ 明朝" w:hint="eastAsia"/>
          <w:color w:val="FF0000"/>
          <w:kern w:val="0"/>
          <w:sz w:val="24"/>
        </w:rPr>
        <w:t>・（⑵の応募は保護者名）</w:t>
      </w:r>
      <w:bookmarkEnd w:id="0"/>
      <w:r w:rsidRPr="00743416">
        <w:rPr>
          <w:rFonts w:ascii="ＭＳ 明朝" w:hAnsi="ＭＳ 明朝" w:hint="eastAsia"/>
          <w:kern w:val="0"/>
          <w:sz w:val="24"/>
        </w:rPr>
        <w:t>・年</w:t>
      </w:r>
      <w:r w:rsidR="0002618C">
        <w:rPr>
          <w:rFonts w:ascii="ＭＳ 明朝" w:hAnsi="ＭＳ 明朝" w:hint="eastAsia"/>
          <w:kern w:val="0"/>
          <w:sz w:val="24"/>
        </w:rPr>
        <w:t xml:space="preserve">　　　　</w:t>
      </w:r>
      <w:r w:rsidRPr="00743416">
        <w:rPr>
          <w:rFonts w:ascii="ＭＳ 明朝" w:hAnsi="ＭＳ 明朝" w:hint="eastAsia"/>
          <w:kern w:val="0"/>
          <w:sz w:val="24"/>
        </w:rPr>
        <w:t>齢・電話番号を記載し、</w:t>
      </w:r>
    </w:p>
    <w:p w14:paraId="724299D4" w14:textId="77777777" w:rsidR="00D0625D" w:rsidRPr="00743416" w:rsidRDefault="002A030F" w:rsidP="00D0625D">
      <w:pPr>
        <w:ind w:firstLineChars="500" w:firstLine="1200"/>
        <w:rPr>
          <w:rFonts w:ascii="ＭＳ 明朝" w:hAnsi="ＭＳ 明朝"/>
          <w:kern w:val="0"/>
          <w:sz w:val="24"/>
        </w:rPr>
      </w:pPr>
      <w:r w:rsidRPr="00743416">
        <w:rPr>
          <w:rFonts w:ascii="ＭＳ 明朝" w:hAnsi="ＭＳ 明朝" w:hint="eastAsia"/>
          <w:kern w:val="0"/>
          <w:sz w:val="24"/>
        </w:rPr>
        <w:t>〒184-0004東京都小金井市本町6-5-3シャトー小金井1階</w:t>
      </w:r>
    </w:p>
    <w:p w14:paraId="692DEDFA" w14:textId="6BA7178F" w:rsidR="00D0625D" w:rsidRPr="00743416" w:rsidRDefault="00D0625D" w:rsidP="009A3AAB">
      <w:pPr>
        <w:ind w:firstLineChars="600" w:firstLine="1440"/>
        <w:rPr>
          <w:rFonts w:ascii="ＭＳ 明朝" w:hAnsi="ＭＳ 明朝"/>
          <w:kern w:val="0"/>
          <w:sz w:val="24"/>
        </w:rPr>
      </w:pPr>
      <w:r w:rsidRPr="00743416">
        <w:rPr>
          <w:rFonts w:ascii="ＭＳ 明朝" w:hAnsi="ＭＳ 明朝" w:hint="eastAsia"/>
          <w:kern w:val="0"/>
          <w:sz w:val="24"/>
        </w:rPr>
        <w:t>小金井市観光まちおこし協会まで（当日消印有効）</w:t>
      </w:r>
    </w:p>
    <w:p w14:paraId="466D1F0E" w14:textId="233D40BB" w:rsidR="001D0141" w:rsidRDefault="009A3AAB" w:rsidP="001D0141">
      <w:pPr>
        <w:ind w:leftChars="300" w:left="870" w:hangingChars="100" w:hanging="240"/>
        <w:rPr>
          <w:rFonts w:ascii="ＭＳ 明朝" w:hAnsi="ＭＳ 明朝"/>
          <w:sz w:val="24"/>
        </w:rPr>
      </w:pPr>
      <w:r w:rsidRPr="00743416">
        <w:rPr>
          <w:rFonts w:ascii="ＭＳ 明朝" w:hAnsi="ＭＳ 明朝" w:hint="eastAsia"/>
          <w:sz w:val="24"/>
        </w:rPr>
        <w:t>※</w:t>
      </w:r>
      <w:r w:rsidR="00A1536E" w:rsidRPr="00743416">
        <w:rPr>
          <w:rFonts w:ascii="ＭＳ 明朝" w:hAnsi="ＭＳ 明朝" w:hint="eastAsia"/>
          <w:sz w:val="24"/>
        </w:rPr>
        <w:t>募集</w:t>
      </w:r>
      <w:r w:rsidR="00030BD3" w:rsidRPr="00743416">
        <w:rPr>
          <w:rFonts w:ascii="ＭＳ 明朝" w:hAnsi="ＭＳ 明朝" w:hint="eastAsia"/>
          <w:sz w:val="24"/>
        </w:rPr>
        <w:t>や農園</w:t>
      </w:r>
      <w:r w:rsidR="00A1536E" w:rsidRPr="00743416">
        <w:rPr>
          <w:rFonts w:ascii="ＭＳ 明朝" w:hAnsi="ＭＳ 明朝" w:hint="eastAsia"/>
          <w:sz w:val="24"/>
        </w:rPr>
        <w:t>に関する詳細は以下の</w:t>
      </w:r>
      <w:r w:rsidR="00030BD3" w:rsidRPr="00743416">
        <w:rPr>
          <w:rFonts w:ascii="ＭＳ 明朝" w:hAnsi="ＭＳ 明朝" w:hint="eastAsia"/>
          <w:sz w:val="24"/>
        </w:rPr>
        <w:t>（一社）小金井市観光まちおこし協会</w:t>
      </w:r>
      <w:r w:rsidR="00A1536E" w:rsidRPr="00743416">
        <w:rPr>
          <w:rFonts w:ascii="ＭＳ 明朝" w:hAnsi="ＭＳ 明朝" w:hint="eastAsia"/>
          <w:sz w:val="24"/>
        </w:rPr>
        <w:t>ホームページ</w:t>
      </w:r>
      <w:r w:rsidR="00234426">
        <w:rPr>
          <w:rFonts w:ascii="ＭＳ 明朝" w:hAnsi="ＭＳ 明朝" w:hint="eastAsia"/>
          <w:sz w:val="24"/>
        </w:rPr>
        <w:t>の</w:t>
      </w:r>
      <w:r w:rsidR="00234426" w:rsidRPr="00247714">
        <w:rPr>
          <w:rFonts w:ascii="ＭＳ 明朝" w:hAnsi="ＭＳ 明朝" w:hint="eastAsia"/>
          <w:sz w:val="24"/>
        </w:rPr>
        <w:t>「</w:t>
      </w:r>
      <w:r w:rsidR="00743416" w:rsidRPr="00247714">
        <w:rPr>
          <w:rFonts w:ascii="ＭＳ 明朝" w:hAnsi="ＭＳ 明朝" w:hint="eastAsia"/>
          <w:sz w:val="24"/>
        </w:rPr>
        <w:t>セミナー</w:t>
      </w:r>
      <w:r w:rsidR="00234426" w:rsidRPr="00247714">
        <w:rPr>
          <w:rFonts w:ascii="ＭＳ 明朝" w:hAnsi="ＭＳ 明朝" w:hint="eastAsia"/>
          <w:sz w:val="24"/>
        </w:rPr>
        <w:t>農園だより」</w:t>
      </w:r>
      <w:r w:rsidR="00743416" w:rsidRPr="00247714">
        <w:rPr>
          <w:rFonts w:ascii="ＭＳ 明朝" w:hAnsi="ＭＳ 明朝" w:hint="eastAsia"/>
          <w:sz w:val="24"/>
        </w:rPr>
        <w:t>から</w:t>
      </w:r>
      <w:r w:rsidR="00234426" w:rsidRPr="00247714">
        <w:rPr>
          <w:rFonts w:ascii="ＭＳ 明朝" w:hAnsi="ＭＳ 明朝" w:hint="eastAsia"/>
          <w:sz w:val="24"/>
        </w:rPr>
        <w:t>ご覧</w:t>
      </w:r>
      <w:r w:rsidR="00234426">
        <w:rPr>
          <w:rFonts w:ascii="ＭＳ 明朝" w:hAnsi="ＭＳ 明朝" w:hint="eastAsia"/>
          <w:sz w:val="24"/>
        </w:rPr>
        <w:t>ください。</w:t>
      </w:r>
    </w:p>
    <w:p w14:paraId="4F48B06A" w14:textId="09648E07" w:rsidR="00A1536E" w:rsidRPr="00CE4745" w:rsidRDefault="00F16D90" w:rsidP="00A37CD9">
      <w:pPr>
        <w:ind w:firstLineChars="150" w:firstLine="36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4"/>
        </w:rPr>
        <w:drawing>
          <wp:anchor distT="0" distB="0" distL="114300" distR="114300" simplePos="0" relativeHeight="251665408" behindDoc="0" locked="0" layoutInCell="1" allowOverlap="1" wp14:anchorId="058B328B" wp14:editId="145819DF">
            <wp:simplePos x="0" y="0"/>
            <wp:positionH relativeFrom="column">
              <wp:posOffset>2544445</wp:posOffset>
            </wp:positionH>
            <wp:positionV relativeFrom="paragraph">
              <wp:posOffset>6985</wp:posOffset>
            </wp:positionV>
            <wp:extent cx="518160" cy="518160"/>
            <wp:effectExtent l="0" t="0" r="0" b="0"/>
            <wp:wrapNone/>
            <wp:docPr id="5" name="図 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QR コード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36E" w:rsidRPr="00DE24A9">
        <w:rPr>
          <w:rFonts w:ascii="ＭＳ 明朝" w:hAnsi="ＭＳ 明朝" w:hint="eastAsia"/>
          <w:sz w:val="24"/>
        </w:rPr>
        <w:t xml:space="preserve">　　　</w:t>
      </w:r>
      <w:r w:rsidR="004D27D5" w:rsidRPr="00CE4745">
        <w:rPr>
          <w:rFonts w:ascii="ＭＳ 明朝" w:hAnsi="ＭＳ 明朝"/>
          <w:sz w:val="22"/>
        </w:rPr>
        <w:t>https://koganei-kanko.jp</w:t>
      </w:r>
      <w:r w:rsidR="00CE4745" w:rsidRPr="00CE4745">
        <w:rPr>
          <w:rFonts w:ascii="ＭＳ 明朝" w:hAnsi="ＭＳ 明朝" w:hint="eastAsia"/>
          <w:sz w:val="22"/>
        </w:rPr>
        <w:t>/</w:t>
      </w:r>
    </w:p>
    <w:tbl>
      <w:tblPr>
        <w:tblpPr w:leftFromText="142" w:rightFromText="142" w:vertAnchor="text" w:horzAnchor="margin" w:tblpXSpec="right" w:tblpY="2904"/>
        <w:tblW w:w="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</w:tblGrid>
      <w:tr w:rsidR="001D0141" w:rsidRPr="00005642" w14:paraId="5802360E" w14:textId="77777777" w:rsidTr="006144AD">
        <w:trPr>
          <w:cantSplit/>
          <w:trHeight w:val="1550"/>
        </w:trPr>
        <w:tc>
          <w:tcPr>
            <w:tcW w:w="4752" w:type="dxa"/>
            <w:vAlign w:val="center"/>
          </w:tcPr>
          <w:p w14:paraId="2BA789F8" w14:textId="77777777" w:rsidR="001D0141" w:rsidRPr="00005642" w:rsidRDefault="001D0141" w:rsidP="006144AD">
            <w:pPr>
              <w:spacing w:line="0" w:lineRule="atLeast"/>
              <w:rPr>
                <w:sz w:val="22"/>
                <w:szCs w:val="22"/>
              </w:rPr>
            </w:pPr>
            <w:r w:rsidRPr="00005642">
              <w:rPr>
                <w:rFonts w:hint="eastAsia"/>
                <w:sz w:val="22"/>
                <w:szCs w:val="22"/>
              </w:rPr>
              <w:t>＜問合せ先＞</w:t>
            </w:r>
            <w:r w:rsidRPr="00005642">
              <w:rPr>
                <w:rFonts w:hint="eastAsia"/>
                <w:sz w:val="22"/>
                <w:szCs w:val="22"/>
              </w:rPr>
              <w:t xml:space="preserve"> </w:t>
            </w:r>
          </w:p>
          <w:p w14:paraId="5564AD82" w14:textId="77777777" w:rsidR="001D0141" w:rsidRPr="008F4E8E" w:rsidRDefault="001D0141" w:rsidP="006144AD">
            <w:pPr>
              <w:spacing w:line="0" w:lineRule="atLeast"/>
              <w:ind w:leftChars="67" w:left="141" w:firstLineChars="85" w:firstLine="187"/>
              <w:rPr>
                <w:rFonts w:ascii="ＭＳ 明朝" w:hAnsi="ＭＳ 明朝"/>
                <w:sz w:val="22"/>
                <w:szCs w:val="22"/>
              </w:rPr>
            </w:pPr>
            <w:r w:rsidRPr="008F4E8E">
              <w:rPr>
                <w:rFonts w:ascii="ＭＳ 明朝" w:hAnsi="ＭＳ 明朝" w:hint="eastAsia"/>
                <w:sz w:val="22"/>
                <w:szCs w:val="22"/>
              </w:rPr>
              <w:t xml:space="preserve">産業労働局　農林水産部　</w:t>
            </w:r>
            <w:r>
              <w:rPr>
                <w:rFonts w:ascii="ＭＳ 明朝" w:hAnsi="ＭＳ 明朝" w:hint="eastAsia"/>
                <w:sz w:val="22"/>
                <w:szCs w:val="22"/>
              </w:rPr>
              <w:t>農業振興</w:t>
            </w:r>
            <w:r w:rsidRPr="008F4E8E">
              <w:rPr>
                <w:rFonts w:ascii="ＭＳ 明朝" w:hAnsi="ＭＳ 明朝" w:hint="eastAsia"/>
                <w:sz w:val="22"/>
                <w:szCs w:val="22"/>
              </w:rPr>
              <w:t>課</w:t>
            </w:r>
          </w:p>
          <w:p w14:paraId="126139D5" w14:textId="77777777" w:rsidR="001D0141" w:rsidRPr="008F4E8E" w:rsidRDefault="001D0141" w:rsidP="006144AD">
            <w:pPr>
              <w:spacing w:line="0" w:lineRule="atLeast"/>
              <w:ind w:leftChars="67" w:left="141" w:firstLineChars="85" w:firstLine="187"/>
              <w:rPr>
                <w:rFonts w:ascii="ＭＳ 明朝" w:hAnsi="ＭＳ 明朝"/>
                <w:sz w:val="22"/>
                <w:szCs w:val="22"/>
              </w:rPr>
            </w:pPr>
            <w:r w:rsidRPr="008F4E8E"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>
              <w:rPr>
                <w:rFonts w:ascii="ＭＳ 明朝" w:hAnsi="ＭＳ 明朝" w:hint="eastAsia"/>
                <w:sz w:val="22"/>
                <w:szCs w:val="22"/>
              </w:rPr>
              <w:t>野瀬・</w:t>
            </w: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D0141" w:rsidRPr="00F266EC">
                    <w:rPr>
                      <w:rFonts w:ascii="ＭＳ 明朝" w:hAnsi="ＭＳ 明朝"/>
                      <w:sz w:val="11"/>
                      <w:szCs w:val="22"/>
                    </w:rPr>
                    <w:t>あいば</w:t>
                  </w:r>
                </w:rt>
                <w:rubyBase>
                  <w:r w:rsidR="001D0141">
                    <w:rPr>
                      <w:rFonts w:ascii="ＭＳ 明朝" w:hAnsi="ＭＳ 明朝"/>
                      <w:sz w:val="22"/>
                      <w:szCs w:val="22"/>
                    </w:rPr>
                    <w:t>饗庭</w:t>
                  </w:r>
                </w:rubyBase>
              </w:ruby>
            </w:r>
          </w:p>
          <w:p w14:paraId="36F45F8B" w14:textId="77777777" w:rsidR="001D0141" w:rsidRPr="00005642" w:rsidRDefault="001D0141" w:rsidP="006144AD">
            <w:pPr>
              <w:spacing w:line="0" w:lineRule="atLeast"/>
              <w:ind w:firstLineChars="150" w:firstLine="330"/>
              <w:rPr>
                <w:sz w:val="22"/>
                <w:szCs w:val="22"/>
              </w:rPr>
            </w:pPr>
            <w:r w:rsidRPr="008F4E8E">
              <w:rPr>
                <w:rFonts w:ascii="ＭＳ 明朝" w:hAnsi="ＭＳ 明朝" w:hint="eastAsia"/>
                <w:sz w:val="22"/>
                <w:szCs w:val="22"/>
              </w:rPr>
              <w:t>直通(03)5320-</w:t>
            </w:r>
            <w:r>
              <w:rPr>
                <w:rFonts w:ascii="ＭＳ 明朝" w:hAnsi="ＭＳ 明朝" w:hint="eastAsia"/>
                <w:sz w:val="22"/>
                <w:szCs w:val="22"/>
              </w:rPr>
              <w:t>4830</w:t>
            </w:r>
            <w:r w:rsidRPr="008F4E8E">
              <w:rPr>
                <w:rFonts w:ascii="ＭＳ 明朝" w:hAnsi="ＭＳ 明朝" w:hint="eastAsia"/>
                <w:sz w:val="22"/>
                <w:szCs w:val="22"/>
              </w:rPr>
              <w:t xml:space="preserve">　内線37-</w:t>
            </w:r>
            <w:r>
              <w:rPr>
                <w:rFonts w:ascii="ＭＳ 明朝" w:hAnsi="ＭＳ 明朝" w:hint="eastAsia"/>
                <w:sz w:val="22"/>
                <w:szCs w:val="22"/>
              </w:rPr>
              <w:t>310</w:t>
            </w:r>
          </w:p>
        </w:tc>
      </w:tr>
    </w:tbl>
    <w:p w14:paraId="6479545F" w14:textId="076C2981" w:rsidR="00FA4FA8" w:rsidRPr="00C73482" w:rsidRDefault="006144AD" w:rsidP="00C73482">
      <w:pPr>
        <w:rPr>
          <w:rFonts w:ascii="ＭＳ 明朝" w:hAnsi="ＭＳ 明朝"/>
          <w:sz w:val="24"/>
        </w:rPr>
      </w:pPr>
      <w:r w:rsidRPr="009D6FA2">
        <w:rPr>
          <w:noProof/>
        </w:rPr>
        <w:drawing>
          <wp:anchor distT="0" distB="0" distL="114300" distR="114300" simplePos="0" relativeHeight="251664384" behindDoc="0" locked="0" layoutInCell="1" allowOverlap="1" wp14:anchorId="527CB602" wp14:editId="20B88719">
            <wp:simplePos x="0" y="0"/>
            <wp:positionH relativeFrom="margin">
              <wp:posOffset>160020</wp:posOffset>
            </wp:positionH>
            <wp:positionV relativeFrom="paragraph">
              <wp:posOffset>1226820</wp:posOffset>
            </wp:positionV>
            <wp:extent cx="2809875" cy="100012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141" w:rsidRPr="009D6FA2">
        <w:rPr>
          <w:noProof/>
        </w:rPr>
        <w:drawing>
          <wp:anchor distT="0" distB="0" distL="114300" distR="114300" simplePos="0" relativeHeight="251662336" behindDoc="1" locked="0" layoutInCell="1" allowOverlap="1" wp14:anchorId="03A2572B" wp14:editId="5B80E5C5">
            <wp:simplePos x="0" y="0"/>
            <wp:positionH relativeFrom="column">
              <wp:posOffset>197485</wp:posOffset>
            </wp:positionH>
            <wp:positionV relativeFrom="paragraph">
              <wp:posOffset>2361565</wp:posOffset>
            </wp:positionV>
            <wp:extent cx="2038350" cy="4191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FA2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684818D4" wp14:editId="30ED5B47">
            <wp:simplePos x="0" y="0"/>
            <wp:positionH relativeFrom="column">
              <wp:posOffset>1128395</wp:posOffset>
            </wp:positionH>
            <wp:positionV relativeFrom="paragraph">
              <wp:posOffset>9722485</wp:posOffset>
            </wp:positionV>
            <wp:extent cx="2034540" cy="41910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4FA8" w:rsidRPr="00C73482" w:rsidSect="006144AD">
      <w:headerReference w:type="first" r:id="rId14"/>
      <w:pgSz w:w="11906" w:h="16838" w:code="9"/>
      <w:pgMar w:top="1021" w:right="1021" w:bottom="1021" w:left="1021" w:header="851" w:footer="992" w:gutter="0"/>
      <w:cols w:space="425"/>
      <w:titlePg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2445E" w14:textId="77777777" w:rsidR="00536961" w:rsidRDefault="00536961">
      <w:r>
        <w:separator/>
      </w:r>
    </w:p>
  </w:endnote>
  <w:endnote w:type="continuationSeparator" w:id="0">
    <w:p w14:paraId="5109F9C4" w14:textId="77777777" w:rsidR="00536961" w:rsidRDefault="0053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5D04" w14:textId="77777777" w:rsidR="00536961" w:rsidRDefault="00536961">
      <w:r>
        <w:separator/>
      </w:r>
    </w:p>
  </w:footnote>
  <w:footnote w:type="continuationSeparator" w:id="0">
    <w:p w14:paraId="57021A33" w14:textId="77777777" w:rsidR="00536961" w:rsidRDefault="0053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B28A4" w14:textId="77777777" w:rsidR="00E21BAF" w:rsidRPr="00E21BAF" w:rsidRDefault="00E21BAF">
    <w:pPr>
      <w:pStyle w:val="a8"/>
    </w:pPr>
    <w:r>
      <w:rPr>
        <w:rFonts w:hint="eastAsia"/>
      </w:rPr>
      <w:t>【同時発表】（一社）小金井市観光まちおこし協会、小金井市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  <o:colormru v:ext="edit" colors="#9f6,#e7ffff,#f93,#d9ffff,#fc6,#fdff97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120"/>
    <w:rsid w:val="00000987"/>
    <w:rsid w:val="00001280"/>
    <w:rsid w:val="00001B95"/>
    <w:rsid w:val="00022EC0"/>
    <w:rsid w:val="000258A7"/>
    <w:rsid w:val="0002618C"/>
    <w:rsid w:val="00026DB9"/>
    <w:rsid w:val="00030BD3"/>
    <w:rsid w:val="00033E07"/>
    <w:rsid w:val="00035097"/>
    <w:rsid w:val="00043519"/>
    <w:rsid w:val="0004612E"/>
    <w:rsid w:val="00052582"/>
    <w:rsid w:val="00057B38"/>
    <w:rsid w:val="000635D9"/>
    <w:rsid w:val="0007193E"/>
    <w:rsid w:val="00077C5B"/>
    <w:rsid w:val="000939EE"/>
    <w:rsid w:val="00097621"/>
    <w:rsid w:val="00097EEC"/>
    <w:rsid w:val="000A70B7"/>
    <w:rsid w:val="000B2AE2"/>
    <w:rsid w:val="000B5928"/>
    <w:rsid w:val="000C7E6A"/>
    <w:rsid w:val="000D0380"/>
    <w:rsid w:val="000D6CD3"/>
    <w:rsid w:val="000E3083"/>
    <w:rsid w:val="000E47E3"/>
    <w:rsid w:val="000F5DA3"/>
    <w:rsid w:val="00116521"/>
    <w:rsid w:val="001233CC"/>
    <w:rsid w:val="00127380"/>
    <w:rsid w:val="00130F13"/>
    <w:rsid w:val="00131106"/>
    <w:rsid w:val="001330D7"/>
    <w:rsid w:val="0013381B"/>
    <w:rsid w:val="00133EE9"/>
    <w:rsid w:val="00147EBC"/>
    <w:rsid w:val="00153209"/>
    <w:rsid w:val="00155559"/>
    <w:rsid w:val="00167889"/>
    <w:rsid w:val="00171271"/>
    <w:rsid w:val="00174614"/>
    <w:rsid w:val="00177BC4"/>
    <w:rsid w:val="001802F6"/>
    <w:rsid w:val="001835F8"/>
    <w:rsid w:val="0019058E"/>
    <w:rsid w:val="001A020F"/>
    <w:rsid w:val="001A051F"/>
    <w:rsid w:val="001B3756"/>
    <w:rsid w:val="001B7778"/>
    <w:rsid w:val="001C4F6B"/>
    <w:rsid w:val="001D0141"/>
    <w:rsid w:val="001E64DB"/>
    <w:rsid w:val="001F06A1"/>
    <w:rsid w:val="001F64A0"/>
    <w:rsid w:val="001F7001"/>
    <w:rsid w:val="00214C3D"/>
    <w:rsid w:val="00221112"/>
    <w:rsid w:val="00222AF8"/>
    <w:rsid w:val="00233A6E"/>
    <w:rsid w:val="00233DE9"/>
    <w:rsid w:val="00234426"/>
    <w:rsid w:val="00240ADF"/>
    <w:rsid w:val="00241534"/>
    <w:rsid w:val="00244782"/>
    <w:rsid w:val="002467EB"/>
    <w:rsid w:val="00247714"/>
    <w:rsid w:val="00250AF8"/>
    <w:rsid w:val="0026373B"/>
    <w:rsid w:val="00264C06"/>
    <w:rsid w:val="0026525F"/>
    <w:rsid w:val="00271EAE"/>
    <w:rsid w:val="002746C0"/>
    <w:rsid w:val="00291A88"/>
    <w:rsid w:val="002A030F"/>
    <w:rsid w:val="002A4243"/>
    <w:rsid w:val="002B0624"/>
    <w:rsid w:val="002D5493"/>
    <w:rsid w:val="002D68B7"/>
    <w:rsid w:val="002E4DDE"/>
    <w:rsid w:val="002F1B71"/>
    <w:rsid w:val="002F4716"/>
    <w:rsid w:val="002F51B8"/>
    <w:rsid w:val="002F63FF"/>
    <w:rsid w:val="00315758"/>
    <w:rsid w:val="003264A9"/>
    <w:rsid w:val="00360009"/>
    <w:rsid w:val="003613B3"/>
    <w:rsid w:val="00363DCC"/>
    <w:rsid w:val="00364604"/>
    <w:rsid w:val="00371717"/>
    <w:rsid w:val="00376716"/>
    <w:rsid w:val="00393B27"/>
    <w:rsid w:val="003A064F"/>
    <w:rsid w:val="003A1D57"/>
    <w:rsid w:val="003A5120"/>
    <w:rsid w:val="003B009E"/>
    <w:rsid w:val="003B5EED"/>
    <w:rsid w:val="003C2309"/>
    <w:rsid w:val="003F119D"/>
    <w:rsid w:val="003F3C58"/>
    <w:rsid w:val="00406ED7"/>
    <w:rsid w:val="00412A46"/>
    <w:rsid w:val="00413F8C"/>
    <w:rsid w:val="0041703A"/>
    <w:rsid w:val="004211A6"/>
    <w:rsid w:val="004263F8"/>
    <w:rsid w:val="00440AB4"/>
    <w:rsid w:val="00451C4F"/>
    <w:rsid w:val="00454B98"/>
    <w:rsid w:val="00457338"/>
    <w:rsid w:val="00463A6E"/>
    <w:rsid w:val="004673D4"/>
    <w:rsid w:val="00487402"/>
    <w:rsid w:val="004A77C0"/>
    <w:rsid w:val="004B4E5F"/>
    <w:rsid w:val="004D1C47"/>
    <w:rsid w:val="004D2462"/>
    <w:rsid w:val="004D27D5"/>
    <w:rsid w:val="004D39EE"/>
    <w:rsid w:val="004D79F7"/>
    <w:rsid w:val="004E14FC"/>
    <w:rsid w:val="004F4CFA"/>
    <w:rsid w:val="00500C0B"/>
    <w:rsid w:val="00504351"/>
    <w:rsid w:val="005062C9"/>
    <w:rsid w:val="005065C7"/>
    <w:rsid w:val="00515E2B"/>
    <w:rsid w:val="00536961"/>
    <w:rsid w:val="00541A7F"/>
    <w:rsid w:val="00545F55"/>
    <w:rsid w:val="0055369A"/>
    <w:rsid w:val="0056163E"/>
    <w:rsid w:val="00563974"/>
    <w:rsid w:val="005644AC"/>
    <w:rsid w:val="0057052F"/>
    <w:rsid w:val="005734CA"/>
    <w:rsid w:val="0057429A"/>
    <w:rsid w:val="0059643F"/>
    <w:rsid w:val="005A4F00"/>
    <w:rsid w:val="005B727A"/>
    <w:rsid w:val="005D584A"/>
    <w:rsid w:val="005E080F"/>
    <w:rsid w:val="005E4B2A"/>
    <w:rsid w:val="00600F77"/>
    <w:rsid w:val="00605A8C"/>
    <w:rsid w:val="00610672"/>
    <w:rsid w:val="00611B1B"/>
    <w:rsid w:val="00612A60"/>
    <w:rsid w:val="006144AD"/>
    <w:rsid w:val="00616C01"/>
    <w:rsid w:val="0061792D"/>
    <w:rsid w:val="00620840"/>
    <w:rsid w:val="0063444D"/>
    <w:rsid w:val="006379E0"/>
    <w:rsid w:val="006411DC"/>
    <w:rsid w:val="00641A13"/>
    <w:rsid w:val="00642ACD"/>
    <w:rsid w:val="00642C40"/>
    <w:rsid w:val="0065258D"/>
    <w:rsid w:val="006539B5"/>
    <w:rsid w:val="00653CE9"/>
    <w:rsid w:val="006601DA"/>
    <w:rsid w:val="00667DC4"/>
    <w:rsid w:val="00673423"/>
    <w:rsid w:val="006751F9"/>
    <w:rsid w:val="006764FD"/>
    <w:rsid w:val="00681A00"/>
    <w:rsid w:val="00686FC8"/>
    <w:rsid w:val="0069217A"/>
    <w:rsid w:val="00697F4A"/>
    <w:rsid w:val="006A2F98"/>
    <w:rsid w:val="006A6B45"/>
    <w:rsid w:val="006B12F7"/>
    <w:rsid w:val="006B3CFF"/>
    <w:rsid w:val="006B715C"/>
    <w:rsid w:val="006C6AB3"/>
    <w:rsid w:val="006D530A"/>
    <w:rsid w:val="006E0DD8"/>
    <w:rsid w:val="006E1468"/>
    <w:rsid w:val="006F7F03"/>
    <w:rsid w:val="0070160C"/>
    <w:rsid w:val="0070591C"/>
    <w:rsid w:val="007138BE"/>
    <w:rsid w:val="00716B02"/>
    <w:rsid w:val="007173F2"/>
    <w:rsid w:val="0072438C"/>
    <w:rsid w:val="00727696"/>
    <w:rsid w:val="00733F6C"/>
    <w:rsid w:val="007352D4"/>
    <w:rsid w:val="00743416"/>
    <w:rsid w:val="00765F6D"/>
    <w:rsid w:val="00775A66"/>
    <w:rsid w:val="00777284"/>
    <w:rsid w:val="007854C9"/>
    <w:rsid w:val="00790228"/>
    <w:rsid w:val="007942A6"/>
    <w:rsid w:val="007951E2"/>
    <w:rsid w:val="00795D70"/>
    <w:rsid w:val="007979F7"/>
    <w:rsid w:val="007A0135"/>
    <w:rsid w:val="007B00DE"/>
    <w:rsid w:val="007B204F"/>
    <w:rsid w:val="007B5E38"/>
    <w:rsid w:val="007D5070"/>
    <w:rsid w:val="007F0FFD"/>
    <w:rsid w:val="007F19D1"/>
    <w:rsid w:val="007F56AC"/>
    <w:rsid w:val="00824A88"/>
    <w:rsid w:val="008325B2"/>
    <w:rsid w:val="008560ED"/>
    <w:rsid w:val="008620B2"/>
    <w:rsid w:val="00871289"/>
    <w:rsid w:val="008766DF"/>
    <w:rsid w:val="00876BC8"/>
    <w:rsid w:val="00895DF9"/>
    <w:rsid w:val="00897639"/>
    <w:rsid w:val="008B3D2E"/>
    <w:rsid w:val="008C3B3F"/>
    <w:rsid w:val="008C4EA4"/>
    <w:rsid w:val="008C4F8F"/>
    <w:rsid w:val="008C74CF"/>
    <w:rsid w:val="008D6669"/>
    <w:rsid w:val="008E1A16"/>
    <w:rsid w:val="008F4E8E"/>
    <w:rsid w:val="00902A28"/>
    <w:rsid w:val="009059F5"/>
    <w:rsid w:val="00907E4F"/>
    <w:rsid w:val="00912242"/>
    <w:rsid w:val="0092031F"/>
    <w:rsid w:val="00920F52"/>
    <w:rsid w:val="00941F0D"/>
    <w:rsid w:val="00955CAC"/>
    <w:rsid w:val="00957788"/>
    <w:rsid w:val="00963330"/>
    <w:rsid w:val="00973646"/>
    <w:rsid w:val="00974200"/>
    <w:rsid w:val="00993E5F"/>
    <w:rsid w:val="009A0E46"/>
    <w:rsid w:val="009A3AAB"/>
    <w:rsid w:val="009C23B5"/>
    <w:rsid w:val="009C5192"/>
    <w:rsid w:val="009D6FA2"/>
    <w:rsid w:val="009E1E00"/>
    <w:rsid w:val="009E294F"/>
    <w:rsid w:val="009E65EC"/>
    <w:rsid w:val="009F2B27"/>
    <w:rsid w:val="00A03300"/>
    <w:rsid w:val="00A04D3B"/>
    <w:rsid w:val="00A120D1"/>
    <w:rsid w:val="00A1536E"/>
    <w:rsid w:val="00A176F4"/>
    <w:rsid w:val="00A22112"/>
    <w:rsid w:val="00A279E1"/>
    <w:rsid w:val="00A30951"/>
    <w:rsid w:val="00A37CD9"/>
    <w:rsid w:val="00A43131"/>
    <w:rsid w:val="00A54633"/>
    <w:rsid w:val="00A725FB"/>
    <w:rsid w:val="00A74A76"/>
    <w:rsid w:val="00A753A0"/>
    <w:rsid w:val="00A76D55"/>
    <w:rsid w:val="00A82809"/>
    <w:rsid w:val="00A85303"/>
    <w:rsid w:val="00AA1CD9"/>
    <w:rsid w:val="00AA4993"/>
    <w:rsid w:val="00AA5BB3"/>
    <w:rsid w:val="00AA60C6"/>
    <w:rsid w:val="00AB30E4"/>
    <w:rsid w:val="00AC0BB5"/>
    <w:rsid w:val="00AC5D34"/>
    <w:rsid w:val="00AE4E89"/>
    <w:rsid w:val="00AF1774"/>
    <w:rsid w:val="00B052A9"/>
    <w:rsid w:val="00B215B4"/>
    <w:rsid w:val="00B4438D"/>
    <w:rsid w:val="00B54227"/>
    <w:rsid w:val="00B55557"/>
    <w:rsid w:val="00B55A71"/>
    <w:rsid w:val="00B570FC"/>
    <w:rsid w:val="00B64745"/>
    <w:rsid w:val="00B70B99"/>
    <w:rsid w:val="00B82326"/>
    <w:rsid w:val="00B8543B"/>
    <w:rsid w:val="00B90FFE"/>
    <w:rsid w:val="00B925FB"/>
    <w:rsid w:val="00B967B6"/>
    <w:rsid w:val="00B96A50"/>
    <w:rsid w:val="00BA2103"/>
    <w:rsid w:val="00BA7307"/>
    <w:rsid w:val="00BC2EF6"/>
    <w:rsid w:val="00BC4268"/>
    <w:rsid w:val="00BC6927"/>
    <w:rsid w:val="00BD6096"/>
    <w:rsid w:val="00BE0AB9"/>
    <w:rsid w:val="00BE4F7E"/>
    <w:rsid w:val="00BE5F22"/>
    <w:rsid w:val="00BF0F0A"/>
    <w:rsid w:val="00C104E4"/>
    <w:rsid w:val="00C12683"/>
    <w:rsid w:val="00C14C5D"/>
    <w:rsid w:val="00C30A60"/>
    <w:rsid w:val="00C3226A"/>
    <w:rsid w:val="00C376D0"/>
    <w:rsid w:val="00C44711"/>
    <w:rsid w:val="00C46967"/>
    <w:rsid w:val="00C51DBA"/>
    <w:rsid w:val="00C54A85"/>
    <w:rsid w:val="00C562F1"/>
    <w:rsid w:val="00C620B8"/>
    <w:rsid w:val="00C6607A"/>
    <w:rsid w:val="00C73482"/>
    <w:rsid w:val="00C7795A"/>
    <w:rsid w:val="00C85D5E"/>
    <w:rsid w:val="00C866BE"/>
    <w:rsid w:val="00C90498"/>
    <w:rsid w:val="00CA0A0B"/>
    <w:rsid w:val="00CA3B22"/>
    <w:rsid w:val="00CB0EFA"/>
    <w:rsid w:val="00CB4548"/>
    <w:rsid w:val="00CB59F7"/>
    <w:rsid w:val="00CC6F5F"/>
    <w:rsid w:val="00CC74A0"/>
    <w:rsid w:val="00CE3A2B"/>
    <w:rsid w:val="00CE4745"/>
    <w:rsid w:val="00CF66BD"/>
    <w:rsid w:val="00D013AB"/>
    <w:rsid w:val="00D0625D"/>
    <w:rsid w:val="00D071CD"/>
    <w:rsid w:val="00D239A9"/>
    <w:rsid w:val="00D27DDC"/>
    <w:rsid w:val="00D32672"/>
    <w:rsid w:val="00D32ED6"/>
    <w:rsid w:val="00D36FBF"/>
    <w:rsid w:val="00D40DDC"/>
    <w:rsid w:val="00D4370C"/>
    <w:rsid w:val="00D4392A"/>
    <w:rsid w:val="00D44FFD"/>
    <w:rsid w:val="00D453EA"/>
    <w:rsid w:val="00D45B0C"/>
    <w:rsid w:val="00D66A2A"/>
    <w:rsid w:val="00D73B23"/>
    <w:rsid w:val="00D75BA2"/>
    <w:rsid w:val="00D80BAE"/>
    <w:rsid w:val="00D85B43"/>
    <w:rsid w:val="00D908C3"/>
    <w:rsid w:val="00D934F0"/>
    <w:rsid w:val="00D97DCF"/>
    <w:rsid w:val="00DA01F4"/>
    <w:rsid w:val="00DA5DE3"/>
    <w:rsid w:val="00DA68D1"/>
    <w:rsid w:val="00DB5CF9"/>
    <w:rsid w:val="00DC4251"/>
    <w:rsid w:val="00DC48E6"/>
    <w:rsid w:val="00DC5826"/>
    <w:rsid w:val="00DC6888"/>
    <w:rsid w:val="00DE24A9"/>
    <w:rsid w:val="00DF3DE9"/>
    <w:rsid w:val="00DF59CD"/>
    <w:rsid w:val="00E001F9"/>
    <w:rsid w:val="00E0441F"/>
    <w:rsid w:val="00E0674E"/>
    <w:rsid w:val="00E206F9"/>
    <w:rsid w:val="00E21147"/>
    <w:rsid w:val="00E21BAF"/>
    <w:rsid w:val="00E23D85"/>
    <w:rsid w:val="00E27302"/>
    <w:rsid w:val="00E35896"/>
    <w:rsid w:val="00E648BF"/>
    <w:rsid w:val="00E70B5B"/>
    <w:rsid w:val="00E748AB"/>
    <w:rsid w:val="00E765CB"/>
    <w:rsid w:val="00E84560"/>
    <w:rsid w:val="00E84FA2"/>
    <w:rsid w:val="00E91ED7"/>
    <w:rsid w:val="00E93F05"/>
    <w:rsid w:val="00EA7668"/>
    <w:rsid w:val="00EB1FA2"/>
    <w:rsid w:val="00EB365C"/>
    <w:rsid w:val="00EC3428"/>
    <w:rsid w:val="00EC38BB"/>
    <w:rsid w:val="00ED3A43"/>
    <w:rsid w:val="00ED5F13"/>
    <w:rsid w:val="00EE0FB7"/>
    <w:rsid w:val="00EF2D7D"/>
    <w:rsid w:val="00EF62A5"/>
    <w:rsid w:val="00EF7671"/>
    <w:rsid w:val="00F16C7C"/>
    <w:rsid w:val="00F16D90"/>
    <w:rsid w:val="00F24341"/>
    <w:rsid w:val="00F266EC"/>
    <w:rsid w:val="00F33703"/>
    <w:rsid w:val="00F3530D"/>
    <w:rsid w:val="00F3572C"/>
    <w:rsid w:val="00F36E98"/>
    <w:rsid w:val="00F4116B"/>
    <w:rsid w:val="00F42E89"/>
    <w:rsid w:val="00F46482"/>
    <w:rsid w:val="00F47B67"/>
    <w:rsid w:val="00F54CC2"/>
    <w:rsid w:val="00F621A4"/>
    <w:rsid w:val="00F67A54"/>
    <w:rsid w:val="00F738C7"/>
    <w:rsid w:val="00F74E02"/>
    <w:rsid w:val="00F7510F"/>
    <w:rsid w:val="00F7666C"/>
    <w:rsid w:val="00F81573"/>
    <w:rsid w:val="00F82A27"/>
    <w:rsid w:val="00F96EAD"/>
    <w:rsid w:val="00F9738D"/>
    <w:rsid w:val="00FA0439"/>
    <w:rsid w:val="00FA0595"/>
    <w:rsid w:val="00FA3F32"/>
    <w:rsid w:val="00FA4FA8"/>
    <w:rsid w:val="00FA6D81"/>
    <w:rsid w:val="00FB7822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height-percent:200;mso-width-relative:margin;mso-height-relative:margin" fillcolor="white">
      <v:fill color="white"/>
      <v:textbox style="mso-fit-shape-to-text:t" inset="5.85pt,.7pt,5.85pt,.7pt"/>
      <o:colormru v:ext="edit" colors="#9f6,#e7ffff,#f93,#d9ffff,#fc6,#fdff97,#ffc"/>
    </o:shapedefaults>
    <o:shapelayout v:ext="edit">
      <o:idmap v:ext="edit" data="2"/>
    </o:shapelayout>
  </w:shapeDefaults>
  <w:decimalSymbol w:val="."/>
  <w:listSeparator w:val=","/>
  <w14:docId w14:val="3BDD8C9B"/>
  <w15:chartTrackingRefBased/>
  <w15:docId w15:val="{A6EEB726-7E0A-4FED-8D51-533C058B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30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A5120"/>
  </w:style>
  <w:style w:type="paragraph" w:styleId="a4">
    <w:name w:val="Note Heading"/>
    <w:basedOn w:val="a"/>
    <w:next w:val="a"/>
    <w:rsid w:val="003A5120"/>
    <w:pPr>
      <w:jc w:val="center"/>
    </w:pPr>
  </w:style>
  <w:style w:type="paragraph" w:styleId="a5">
    <w:name w:val="Closing"/>
    <w:basedOn w:val="a"/>
    <w:rsid w:val="003A5120"/>
    <w:pPr>
      <w:jc w:val="right"/>
    </w:pPr>
  </w:style>
  <w:style w:type="paragraph" w:styleId="a6">
    <w:name w:val="Balloon Text"/>
    <w:basedOn w:val="a"/>
    <w:semiHidden/>
    <w:rsid w:val="00B70B99"/>
    <w:rPr>
      <w:rFonts w:ascii="Arial" w:eastAsia="ＭＳ ゴシック" w:hAnsi="Arial"/>
      <w:sz w:val="18"/>
      <w:szCs w:val="18"/>
    </w:rPr>
  </w:style>
  <w:style w:type="character" w:styleId="a7">
    <w:name w:val="Hyperlink"/>
    <w:rsid w:val="00AA4993"/>
    <w:rPr>
      <w:color w:val="0000FF"/>
      <w:u w:val="single"/>
    </w:rPr>
  </w:style>
  <w:style w:type="paragraph" w:styleId="a8">
    <w:name w:val="header"/>
    <w:basedOn w:val="a"/>
    <w:rsid w:val="00611B1B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11B1B"/>
    <w:pPr>
      <w:tabs>
        <w:tab w:val="center" w:pos="4252"/>
        <w:tab w:val="right" w:pos="8504"/>
      </w:tabs>
      <w:snapToGrid w:val="0"/>
    </w:pPr>
  </w:style>
  <w:style w:type="character" w:styleId="aa">
    <w:name w:val="Strong"/>
    <w:basedOn w:val="a0"/>
    <w:qFormat/>
    <w:rsid w:val="007173F2"/>
    <w:rPr>
      <w:b/>
      <w:bCs/>
    </w:rPr>
  </w:style>
  <w:style w:type="character" w:styleId="ab">
    <w:name w:val="annotation reference"/>
    <w:basedOn w:val="a0"/>
    <w:rsid w:val="00C73482"/>
    <w:rPr>
      <w:sz w:val="18"/>
      <w:szCs w:val="18"/>
    </w:rPr>
  </w:style>
  <w:style w:type="paragraph" w:styleId="ac">
    <w:name w:val="annotation text"/>
    <w:basedOn w:val="a"/>
    <w:link w:val="ad"/>
    <w:rsid w:val="00C73482"/>
    <w:pPr>
      <w:jc w:val="left"/>
    </w:pPr>
  </w:style>
  <w:style w:type="character" w:customStyle="1" w:styleId="ad">
    <w:name w:val="コメント文字列 (文字)"/>
    <w:basedOn w:val="a0"/>
    <w:link w:val="ac"/>
    <w:rsid w:val="00C7348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C73482"/>
    <w:rPr>
      <w:b/>
      <w:bCs/>
    </w:rPr>
  </w:style>
  <w:style w:type="character" w:customStyle="1" w:styleId="af">
    <w:name w:val="コメント内容 (文字)"/>
    <w:basedOn w:val="ad"/>
    <w:link w:val="ae"/>
    <w:semiHidden/>
    <w:rsid w:val="00C7348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94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AF6D-5FD7-4FDB-B843-6FF240D8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平成２２年３月２３日</vt:lpstr>
      <vt:lpstr>平成２２年３月２３日</vt:lpstr>
    </vt:vector>
  </TitlesOfParts>
  <Company>TAIMS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平成２２年３月２３日</dc:title>
  <dc:subject/>
  <dc:creator>東京都</dc:creator>
  <cp:keywords/>
  <cp:lastModifiedBy>Chiba Koji</cp:lastModifiedBy>
  <cp:revision>2</cp:revision>
  <cp:lastPrinted>2021-10-22T01:05:00Z</cp:lastPrinted>
  <dcterms:created xsi:type="dcterms:W3CDTF">2021-10-27T23:34:00Z</dcterms:created>
  <dcterms:modified xsi:type="dcterms:W3CDTF">2021-10-27T23:34:00Z</dcterms:modified>
</cp:coreProperties>
</file>